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хорошей еды и отдыха у Сюй Ченхао появилось желание позаботиться об окружающих. Он повернул голову и внезапно понял, что он еще не видел Цзин Ичена….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его голову, он увидел, что дверь его дома открылась. В нее вошел Цзин Ичен в домашней одежде. Он был явно удивлен, увидев его: «Ты проснулся?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«Поел», - Сюй Ченхао поднял голову и посмотрел на него: «Куда ты ходил в таком виде? На улице же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сел рядом с ним и сказал: «Ходил наверх, чтобы посмотреть на свою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заинтересованно спросил: «Этот человек уже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не меняя выражение своего лица,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мгновенно потерял интерес: «Тогда забудем об этом»,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тихо вздохнул с облегчением: «Он сказал, что будет невероятно терпеливым и не собирается уходить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«Ты имеешь в виду, что тебе придется пока жить в моем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«Если это невозможно, то я могу залазить в окно туда 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 А есть ли разница? Ты ведь все равно будешь жить в моем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«Тогда я должен платить квартплату?»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то, каждый раз, когда он начинает говорить с ним, то чувствует себя дураком. Может, ему самому сходить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эту тему лучше дальше не продолжать, Сюй Ченхао лег на диван и начал наслаждаться своим редким выходным, наблюдая за тем, что будет делать Цзин 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 Ичен встал и пошел на кухню, но довольно скоро вернулся с нарезанными фруктами. После того, как он поделился с ним, Сюй Ченхао сразу же простил его и провел с ним выходные.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Разве он не забыл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Ченхао упали на маленький желтый горшочек в виде уточки, стоящий на столе. Он увидел, что саженцы перца, которые все еще были пышными и полными цветов утром, сейчас засохли. Он сразу же сел прямо, вспомнив, о чем именно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много раз напоминала ему, что нельзя пропускать время сбора урожая. Черт возьми, он же опаздывает!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 максимальной скоростью ворвался в спальню, чтобы одеться. Он взял ключи от машины и маленький желтый цветочный горшочек в форме уточки. Хотя Цзин Ичен не знал, что именно произошло, он все равно молча последовал за ним, сев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машина быстро вылетела из сообщества и отправилась в направлении теплицы. Когда Сюй Ченхао вышел из машины, он сразу же побежал внутрь, даже не закрывая дверь. Когда он вошел в теплицу, то, не говоря уже о самих перцах, он даже не увидел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сейчас он устроит плачущее шоу прямо на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Ченхао не успел ничего сделать, потому что внезапно прибыл Чен Лун, тот охранник, который был нанят для того, чтобы охранять теплицу: «Господин Сюй, мы помогли вам собрать перец. Планируете ли вы забрать 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для Сюй Ченхао лучше, чем оживляющий эликсир. Он внезапно воскрес на месте, а затем схватил Чен Луня и с удивлением спросил: «Что ты только что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Лун подсознательно повторил: «Я сказал, что чили были собраны. Вы собираетесь забрать 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безумно начал кивать: «Я забираю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 Лун пошел за перцем, Сюй Ченхао взволнованно сказал Цзин Ичену: «Я действительно испугался до смерти, когда увидел пустую теплицу. Я думал, что упустил время для того, чтобы собрать урожай…. К счастью, Чен Лун был здесь, иначе я мог бы упасть в обморок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как будто непреднамеренно спросил: «Когда моя система будет готова, я могу установить время для автоматического сбора 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радостно сказал: «Тогда давай работать вместе. Я с нетерпением жду успеха строительства базы для выращивания перца».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торжественно кивнул головой: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словами, они увидели, что Чен Лун возвращается к ним с тканевым мешком. Сюй Ченхао забрал его и открыл. С первого взгляда он понял, что урожай был неплохим. Всего было 17 целых перцев и 21 деформированный перец. Большое количество красных плодов действительно выглядели весьма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хорошее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доволен и с небольшой надеждой посадил вторую партию перца, надеясь, что такая урожайность сохранится и на этот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проявились преимущества автоматического оборудования, поскольку все, что потребовалось сделать, так это поместить семена перца в машину, а потом потребовалось только использовать компьютер. Никакой физической работы даже не пришлось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доволен. Но как только он улыбнулся, в следующую секунду он увидел, как маленькие желтые уточки выскакивают одна за другой, слегка трясясь и издавая предупреждающее «кряканье». После звукового сигнала водяной туман, покрывающий большую площадь, немедленно распылился для орошения только что посаженных семян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забыть об этой стае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