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отношения между Сюй Ченхао и Жуань Ченьсюанем вовсе не были такими теплыми, как кое-кто представлял это. Напротив, атмосфера между ними была холодной и деловой.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открыл рот и сразу же перешел к главной теме: «Компания Цзян связывалась с вами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с компанией Цзян была возложена на Ли Няня, так что он сразу же ответил: «Звонили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уставился на него, но Ли Нянь слегка улыбнулся, однако продолжать говорить не стал. Главный герой помолчал в течение пары секунд, а затем спокойно сказал: «В последнее время семья Цзян пыталась оказать на меня давление. Это нормально, что вы имеете связь с ними. Я только надеюсь, что господин Сюй выполнит договор и не достигнет соглашения с семьей Цзян до подписания договора».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откинулся на спинку стула и слабо улыбнулся: «Конечно, я же сказал, что наша семья Сюй имеет очень высокую репутацию». Жуань Ченьсюань, который пытался выкопать стену, имел отрицательную репутацию в глазах Сюй Ченхао, о чем прекрасно знал, так что ему только и оставалось, ответить с улыбкой: «В настоящее время такая смелость семья Цзян означает, что они еще не обнаружили нашего сотрудничества. На этот раз я здесь, чтобы обсудить с господином Сюем вопрос о снижении 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«Я хотел бы услышать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«Наше текущее положение позволяет нам занять позицию абсолютного доминирования. На ранней стадии семья Цзян могла смехотворно увеличивать свою прибыль, но на более поздней стадии мы можем естественным образом вернуться к более низкой цене, угнетая их и снижая распределение. Я надеюсь, что господин Сюй будет сотрудничать с моим планом и поможет удержать семью Цзян на ранней стадии. Это займет всего полмесяца. Когда время истечет, вы немедленно остановитесь и отвергните семью Цзян из-за слишком высоко запрашиваемой цены… Я считаю, что это будет очень веской причиной, так что никто не будет критиковать господина 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«Это факт, а не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также согласился: «В самом деле, если бы семья Цзян не хотела бы проглотить слишком жирный кусок, они бы не столкнулись с этой ситуацией».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стукнул пальцем по столу: «Тогда что господин Жуань планирует сделать с семьей Цзян? Если цена будет слишком низкой, то добиться сотрудничества будет нелегко в будущем,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«Естественно, мне нужно только немного снизить первоначальную цену. В основном, это просто немного ослабит семью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продолжал спрашивать: «О? И насколько они ослабнут?»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молчал в течение пары секунд, как будто пытался осмыслить этот вопрос: «О чем думает господин Сюй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спокойно сказал: «Раньше семья Цзян давала нам стабильную прибыль. Жаль, что наша семья Сюй была занята сейчас так много времени и, наконец, понесла серьезный убыток»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поднял контракт, который он держал в руках: «В нашем контракте упоминается, что как только семья Жуань и Семья Цзян подпишут успешное сотрудничество, вы получите 8% дивидентов»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«Капля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Ченьсюаня похолодели: «Я хочу попросить господина Сюя признать, что если бы мы не сотрудничали с семьей Сюй, то вы могли бы понести большие потери»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такой же спокойный, как и раньше, ответил: «Я также хочу попросить президента Жуаня признать, что мы взаимовыгодны друг друга. Если мы не будем сотрудничать, то и вам придется не намного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«Господин Сюй пошутил. Для сравнения, наша семья Жуань, очевидна, будет не так ранена, как семья Сюй. Должно быть, вы больше заботитесь об этом контракте».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«Господин Жуань, наверное, смеется. Хотя вы, кажется, и находитесь в гораздо лучшем положении, но такую потерю наша семья Сюй может вынести. А вот вы можете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замолчал. Ответ на этот вопрос, конечно, был отрицательным. Ему было легче отрезать себе голову, чем сейчас отказаться от этой договоренности  с семьей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сел прямо, сложил руки на столе и серьезно сказал: «На самом деле, больше всего я хочу напомнить господину Жуаню, что хотя то, что сейчас семья Цзян на самом деле находится в невыгодном положении из-за их рвения и любви к деньгам, инициатором всей этой ситуации являетесь именно вы! Вот почему я просто представить себе не могу, что же еще может заплатить за потери моей семьи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долго смотрел на него, прежде чем усмехнуться: «Господин Сюй действительно потрясающий. Я недооценивал вас в прошлом»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поддержал его, улыбнувшись: «Я просто имею хорошую деловую хватку. Разве я, как и президент Жуань, просто не хочу заработать?»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«Сколько господин Сюй хочет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контракт на столе и легкомысленно сказал: «Поскольку наш контракт уже заключен, нет необходимости его менять. Господин Жуань может напрямую дать мне 30% прибыли, полученной от снижения цены»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на мгновение задумался и кивнул. Он сказал: «Да, но я надеюсь, что это последнее требование»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сознательно встал: «Я собираюсь подготовить контракт, пожалуйста, подождите немного». После этого он повернулся и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смотрел, как он уходит. Однако как только он отвел взгляд, то в двери офиса внезапно появилась знакомая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