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Кун Цину было пятнадцать, а Ю Чиронгу – 25 лет. Они оба были молодыми людьми, которые занимались боевыми искусствами. Так что их ноги были от природы быстрыми. Утром они отправились в путь, и уже менее чем за полчаса прибыли в город рядом с горой, который являлся родным городом Кун Цина в этом мире. Город  по-прежнему оставался точно таким же, каким он был в памяти Кун Цина. Просто жители этого города больше не часто упоминали богатого и доброжелательного бизнесмена, чья вдова поступила неправильно. </w:t>
      </w:r>
    </w:p>
    <w:p w:rsidR="00BB20FC" w:rsidRPr="00357A74" w:rsidRDefault="00357A74" w:rsidP="00BB20FC">
      <w:pPr>
        <w:jc w:val="left"/>
        <w:rPr>
          <w:sz w:val="28"/>
          <w:lang w:val="en-US"/>
        </w:rPr>
      </w:pPr>
      <w:r w:rsidRPr="00357A74">
        <w:rPr>
          <w:sz w:val="28"/>
          <w:lang w:val="en-US"/>
        </w:rPr>
        <w:t>Время – это такая волшебная вещь, которая может разбавить все обиды в мире. Со временем то, что раньше казалось важным, становится не таким уж значимым, а любое праведное негодование постепенно просто забывается.</w:t>
      </w:r>
    </w:p>
    <w:p w:rsidR="00BB20FC" w:rsidRPr="00357A74" w:rsidRDefault="00357A74" w:rsidP="00BB20FC">
      <w:pPr>
        <w:jc w:val="left"/>
        <w:rPr>
          <w:sz w:val="28"/>
          <w:lang w:val="en-US"/>
        </w:rPr>
      </w:pPr>
      <w:r w:rsidRPr="00357A74">
        <w:rPr>
          <w:sz w:val="28"/>
          <w:lang w:val="en-US"/>
        </w:rPr>
        <w:t>Кун Цин и Ю Чиронг нашли гостиницу, чтобы остановиться. Как обычно, они делили комнату друг с другом, однако для удобства их пребывания, они выбрали номер, похожий на роскошный люкс. Хотя хозяин гостиницы был весьма удивлен тем фактом, что два человека, у которых не было недостатка в деньгах, жили в одной комнате, при ведении бизнеса не следует спрашивать и много думать. Ему нужно просто сконцентрироваться на предоставлении лучшего обслуживания.</w:t>
      </w:r>
    </w:p>
    <w:p w:rsidR="00BB20FC" w:rsidRPr="00357A74" w:rsidRDefault="00357A74" w:rsidP="00BB20FC">
      <w:pPr>
        <w:jc w:val="left"/>
        <w:rPr>
          <w:sz w:val="28"/>
          <w:lang w:val="en-US"/>
        </w:rPr>
      </w:pPr>
      <w:r w:rsidRPr="00357A74">
        <w:rPr>
          <w:sz w:val="28"/>
          <w:lang w:val="en-US"/>
        </w:rPr>
        <w:t>Кун Цин был на горе в течение десяти лет, и Ю Чиронг оставался вместе с ним все это время. Даже после того, как Ситу Хон начал спускаться с горы, он все еще упорно оставался. Таким образом, эти двое знали только то, что им говорил Ситу Хон об изменениях в семье Сюй. Что касается Ситу Хона, то хотя он и часто спускался с горы, но ему нужно было тренироваться и путешествовать. У него не было времени присматривать за семьей Сюй. Так что все, что он знал, это только слухи. Никто не знает, правда они или ложь. </w:t>
      </w:r>
    </w:p>
    <w:p w:rsidR="00BB20FC" w:rsidRPr="00357A74" w:rsidRDefault="00357A74" w:rsidP="00BB20FC">
      <w:pPr>
        <w:jc w:val="left"/>
        <w:rPr>
          <w:sz w:val="28"/>
          <w:lang w:val="en-US"/>
        </w:rPr>
      </w:pPr>
      <w:r w:rsidRPr="00357A74">
        <w:rPr>
          <w:sz w:val="28"/>
          <w:lang w:val="en-US"/>
        </w:rPr>
        <w:t>Поэтому, как только он остановился в гостинице, Кун Цин начал расспрашивать о делах семьи Сюй за последние десять лет. И нужно сказать, что способности второго сына хозяина гостиницы к разведке и сбору информации были не хуже, чем у тех, кто на этом профессионально специализируется. Кун Цин только дал ему немного серебра, а юноша рассказал ему все, что знал.</w:t>
      </w:r>
    </w:p>
    <w:p w:rsidR="00BB20FC" w:rsidRPr="00357A74" w:rsidRDefault="00357A74" w:rsidP="00BB20FC">
      <w:pPr>
        <w:jc w:val="left"/>
        <w:rPr>
          <w:sz w:val="28"/>
          <w:lang w:val="en-US"/>
        </w:rPr>
      </w:pPr>
      <w:r w:rsidRPr="00357A74">
        <w:rPr>
          <w:sz w:val="28"/>
          <w:lang w:val="en-US"/>
        </w:rPr>
        <w:t>Из полученной информации Кун Цин узнал, что Инь Чжентянь, главный герой этого мира, последние десять лет вместе со своим гаремом использовал семью Сюй в качестве своего базового лагеря. Хотя он часто уезжал для того, чтобы лечить свою хроническую болезнь, он все равно возвращался в дом семьи Сюй, чтобы отдохнуть. Он также узнал, что некоторые женщины из его гарема, включая его мать, все еще отчаянно следовали за Инь Чжентянем даже после того, как он стал импотентом. Они охотно помогали главному герою найти известных врачей, которые могли бы его излечить. Кун Цин должен был признать, что обаяние этого героя нельзя недооценивать. Большая группа женщин все еще была предана ему даже после того, как стал бессильным.  Временами женщины, по его мнению, действительно были лишены здравого смысла.</w:t>
      </w:r>
    </w:p>
    <w:p w:rsidR="00BB20FC" w:rsidRPr="00357A74" w:rsidRDefault="00357A74" w:rsidP="00BB20FC">
      <w:pPr>
        <w:jc w:val="left"/>
        <w:rPr>
          <w:sz w:val="28"/>
          <w:lang w:val="en-US"/>
        </w:rPr>
      </w:pPr>
      <w:r w:rsidRPr="00357A74">
        <w:rPr>
          <w:sz w:val="28"/>
          <w:lang w:val="en-US"/>
        </w:rPr>
        <w:t>Но помимо этого, оригинальный путь Инь Чжентяня к тому, чтобы стать богом в мире боевых искусств, шел жалко. Честно говоря, уровень боевых искусств главного героя не был низким. Его вполне можно было бы назвать первоклассным мастером. Однако его неспособность совершенствоваться стала фатальным недостатком. Вдобавок за последние десять лет Инь Чжентянь, похоже, не имел смелости начать свой путь в мире боевых искусств с начала, так что его навыки были теми же самыми, что и в самом начале. </w:t>
      </w:r>
    </w:p>
    <w:p w:rsidR="00BB20FC" w:rsidRPr="00357A74" w:rsidRDefault="00357A74" w:rsidP="00BB20FC">
      <w:pPr>
        <w:jc w:val="left"/>
        <w:rPr>
          <w:sz w:val="28"/>
          <w:lang w:val="en-US"/>
        </w:rPr>
      </w:pPr>
      <w:r w:rsidRPr="00357A74">
        <w:rPr>
          <w:sz w:val="28"/>
          <w:lang w:val="en-US"/>
        </w:rPr>
        <w:t>Удивительно, но не только уровень боевых искусств Инь Чжентяня застопорился. Женщины из его гарема также оставались на том же уровне, что и десять лет назад. Многие из женщин главного героя, хотя и занимались с ним двойным самосовершенствованием, изначально были бойцами, которые были знакомы с другими видами боевых искусств. Казалось бы, после начала проблем Инь Чжентяня они могли продолжать заниматься. Однако все эти женщины были такими же, каки Инь Чжентянь, который за 10 лет не продвинулся в боевых искусствах.</w:t>
      </w:r>
    </w:p>
    <w:p w:rsidR="00BB20FC" w:rsidRPr="00357A74" w:rsidRDefault="00357A74" w:rsidP="00BB20FC">
      <w:pPr>
        <w:jc w:val="left"/>
        <w:rPr>
          <w:sz w:val="28"/>
          <w:lang w:val="en-US"/>
        </w:rPr>
      </w:pPr>
      <w:r w:rsidRPr="00357A74">
        <w:rPr>
          <w:sz w:val="28"/>
          <w:lang w:val="en-US"/>
        </w:rPr>
        <w:t>Впрочем, чем меньше сила врага, тем большую пользу он получает. Кун Цин был удивлен в подобном эффекте, он не был заинтересован в дальнейшем расследовании. Когда наступила ночь, Кун Цин отвел Ю Чиронга в семейный особняк Сюй, пользуясь темнотой. Поскольку он представлял себе личность Инь Чжентяня, главного героя этого мира, то он, должно быть, жил в главной спальне. Кун Цин хотел открыть дверь, а затем увидел то, что ему не следовало видеть.</w:t>
      </w:r>
    </w:p>
    <w:p w:rsidR="00BB20FC" w:rsidRPr="00357A74" w:rsidRDefault="00357A74" w:rsidP="00BB20FC">
      <w:pPr>
        <w:jc w:val="left"/>
        <w:rPr>
          <w:sz w:val="28"/>
          <w:lang w:val="en-US"/>
        </w:rPr>
      </w:pPr>
      <w:r w:rsidRPr="00357A74">
        <w:rPr>
          <w:sz w:val="28"/>
          <w:lang w:val="en-US"/>
        </w:rPr>
        <w:t>Впрочем, после всего лишь одного взгляда его зрение вскоре потемнело. Его глаза были плотно прикрыты парой ладоней. Он услышал голос в своем ухе, который был довольно двусмысленным: «Это грязно, не смотри!»</w:t>
      </w:r>
    </w:p>
    <w:p w:rsidR="00BB20FC" w:rsidRPr="00357A74" w:rsidRDefault="00357A74" w:rsidP="00BB20FC">
      <w:pPr>
        <w:jc w:val="left"/>
        <w:rPr>
          <w:sz w:val="28"/>
          <w:lang w:val="en-US"/>
        </w:rPr>
      </w:pPr>
      <w:r w:rsidRPr="00357A74">
        <w:rPr>
          <w:sz w:val="28"/>
          <w:lang w:val="en-US"/>
        </w:rPr>
        <w:t>Кун Цин не стал ничего говорить. Хотя бы потому, что он не мог опровергнуть оценку своего старшего брата. Хотя он и бросил всего один взгляд, этого было достаточно, чтобы произвести впечатление. Он думал, что какой бы преувеличенной не была ночная жизнь Инь Чжентяня, это было ни что иное, как один мужчина и множество женщин. В этом мире было нормально многоженство, когда у одного мужчины было три жены и четыре наложницы.</w:t>
      </w:r>
    </w:p>
    <w:p w:rsidR="00BB20FC" w:rsidRPr="00357A74" w:rsidRDefault="00357A74" w:rsidP="00BB20FC">
      <w:pPr>
        <w:jc w:val="left"/>
        <w:rPr>
          <w:sz w:val="28"/>
          <w:lang w:val="en-US"/>
        </w:rPr>
      </w:pPr>
      <w:r w:rsidRPr="00357A74">
        <w:rPr>
          <w:sz w:val="28"/>
          <w:lang w:val="en-US"/>
        </w:rPr>
        <w:t>И теперь, когда Инь Чжентянь был бессильным, то ночная жизнь в этом доме должна была стать намного чище. Но он никогда не ожидал, что главный герой превратит свой гарем в группу женщин, которые могут принадлежать не только ему одному, но и бессмысленно играть с группой мужчин. Ему даже хотелось спросить Инь Чжентяня, как же он живет с такой огромной зеленой шляпой над своей головой?</w:t>
      </w:r>
    </w:p>
    <w:p w:rsidR="00BB20FC" w:rsidRPr="00357A74" w:rsidRDefault="00357A74" w:rsidP="00BB20FC">
      <w:pPr>
        <w:jc w:val="left"/>
        <w:rPr>
          <w:sz w:val="28"/>
          <w:lang w:val="en-US"/>
        </w:rPr>
      </w:pPr>
      <w:r w:rsidRPr="00357A74">
        <w:rPr>
          <w:sz w:val="28"/>
          <w:lang w:val="en-US"/>
        </w:rPr>
        <w:t>Но еще больше он был впечатлен этими женщинами из гарема главного героя. Большинство женщин, которые согласно первоначальному сюжету, смогли войти в гарем Инь Чжентяня, были людьми с индивидуальностями. Кроме того, их внешность была очень хорошая, а на людях они демонстрировали гордость и сдержанность. Понятно, когда на них влиял ореол главного героя. Но теперь, неужели они были настолько поглощены удовольствием, что им было все равно, что они проводят подобные оргии?</w:t>
      </w:r>
    </w:p>
    <w:p w:rsidR="00BB20FC" w:rsidRPr="00357A74" w:rsidRDefault="00357A74" w:rsidP="00BB20FC">
      <w:pPr>
        <w:jc w:val="left"/>
        <w:rPr>
          <w:sz w:val="28"/>
          <w:lang w:val="en-US"/>
        </w:rPr>
      </w:pPr>
      <w:r w:rsidRPr="00357A74">
        <w:rPr>
          <w:sz w:val="28"/>
          <w:lang w:val="en-US"/>
        </w:rPr>
        <w:t>Первоначально высокий интерес Кун Цина к тому, что произошло за последние десять лет с семьей Сюй, внезапно угас. Он похлопал по большой руке, плотно закрывающей его глаза, и прошептал: «Брат, давай сначала вернемся в гостиницу». Он просто решил, что он придет сюда завтра днем, для того, чтобы поймать кого-нибудь и спросить, каково именно было развитие отношений Инь Чжентяня с его гаремом за последние десять лет.</w:t>
      </w:r>
    </w:p>
    <w:p w:rsidR="00BB20FC" w:rsidRPr="00357A74" w:rsidRDefault="00357A74" w:rsidP="00BB20FC">
      <w:pPr>
        <w:jc w:val="left"/>
        <w:rPr>
          <w:sz w:val="28"/>
          <w:lang w:val="en-US"/>
        </w:rPr>
      </w:pPr>
      <w:r w:rsidRPr="00357A74">
        <w:rPr>
          <w:sz w:val="28"/>
          <w:lang w:val="en-US"/>
        </w:rPr>
        <w:t>Ю Чиронг также не хотел оставаться здесь, позволяя кучке грязных людей загрязнять глаза и уши младшего брата. Но он беспокоился, что если он скажет ему уйти, то это может его расстроить. Так что когда он услышал слова младшего брата, что ему оставалось делать? Естественно, он немедленно забрался на крышу и исчез в темной ночи после того, как сделал несколько прыжков. В это время ни одна из его рук не покидала Кун Цина, просто с его глаз он переместил руки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