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Реньи по своей сути эгоистичная и злобная змея. Семнадцать лет назад Сун Реньи только что стал генеральным менеджером в корпорации Сун и обучался бизнесу. Шень Цю была обычным сотрудником этой же компании. Сун Реньи случайно встретил Шень Цю и возжелал ее из-за красоты. Он с самого начала не собирался на ней жениться, а просто хотел развлечься. Сун Реньи был альфой. По его мнению, его будущая жена должна быть омегой с очень знатным семейным происхождением. Шень Цю была простой бетой, так что, естественно, он считал ее простой игрушкой, которую он мог выбросить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Реньи пытался ухаживать за ней. Но после того, как ему отказали, он начал пытаться купить расположение Шень Цю. После того, как даже это провалилось, Сун Реньи потерял терпение и просто изнасиловал Шень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Цю не испытывала ни малейшей привязанности к Сун Реньи. Для того, чтобы избежать его внимания,  она без колебаний решила уволиться из компании Сун, в которой получала довольно большую зарплату. Однако в тот день, когда она закончила все формальности и подала в отставку, Сун Реньи затолкал ее в одну из кладовок в здании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Цю боролась и отчаянно плакала. Она взывала о помощи к людям за пределами кладовки. Она пыталась убежать, но ее все равно никто не мог спасти. Даже полиция ничего не сделала. Шень Цю была в отчаянии. Она оцепенела от насилия Сун Реньи. Она так никогда и не забыла тот момент, когда ее мир рухнул и бесконечную тьму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Реньи получил то, что хотел, он больше не заботился о Шень Цю. Однако Шень Цю, которая пострадала от такого бедствия и потеряла работу, несколько раз задумывалась о самоубийстве. Дело даже не в том, что она не пыталась обратиться в полицию. После того, как Сун Реньи ее изнасиловал, она смогла затащить свое разорванное тело в полицейское отделение. Но вы думаете, она получила справедливость? Понятно, что Сун Реньи настолько просто дал ей пойти в полицию только потому, что он все уже давно организовал. Вместо того, чтобы добиться справедливости, Шень Цю обвинили в соблазнении мужчин, заявив, что она не должна винить других людей в том, чего добивалась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Шень Цю поняла, что справедливость в этом мире доступна только для определенных людей. А такое желание у подобных ей – всего лишь причудливая идея. Так что Шень Цю отказалась от поиска справедливости. Она даже хотела отказаться от своей жизни. Но в конце концов, она все еще не хотела умирать. Она хотела видеть, как долго такое чудовище, как Сун Реньи, все еще может существовать в этом мире. Если мир несправедлив, вполне возможно, что хотя бы небеса помогут ей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Шень Цю узнала, что она беременна. Беременна ребенком человека, которого она ненавидела больше всего в своей жизни. Первой реакцией, которую она испытала, когда узнала эту новость, было желание избавиться от ребенка. Но все же она не смогла это сделать. Хотя плоть и кровь в ее животе и имела в себе часть Сун Реньи, но это был и ее ребенок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Цю, которая выросла в неполной семьи и в восемнадцать лет потеряла свою мать, единственную родственницу, была чрезвычайно жадна до семейной привязанности. Шень Цю поняла, что она сможет полюбить этого ребенка. Он будет ее кровью, будет называть ее матерью. У нее скоро будет еще один член семьи, и она больше не будет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Цю покинула город. Она решила научиться забывать. Ненависть в ее сердце сменилась ожиданием малыша. В ее жизни появилась надежда, так что она больше не размышляла о самоубийстве. Ей нужно было научиться быть сильной ради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Шень Цю жила в другом городе. Она родила Кун Цина, познакомилась и подружилась с семьей Сяо. Они стали соседями. Хотя жизнь и была небогатой, она приносила матери и сыну много удовлетворения и счастья. Все так и продолжалось, пока Кун Цину не исполнилось 14 лет и Шень Цю не умерла от болезни. Перед смертью она доверила своего сына родителям Сяо Сяо. Два года спустя Кун Цин был обнаружен Сун Тяньмином и был приговорен им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Кун Цин попытался понять, в какой именно временной промежуток он попал. Как он понял, он вернулся, когда Сун Тяньмин уже определил личность Кун Цина и начал пытаться понять, как же заставить его исчезнуть. В это время Сяо Сяо  и Сун Тяньмин встречались всего несколько раз. Незнакомец, которого он пару раз видел, был гораздо менее важен, чем друг, с которым Сяо Сяо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Кун Цин первым делом решил уничтожить возможность создания пары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уничтожение возможной пары, особенно когда дело касается главных героев, не следует делать очень быстро. Лучше всего действовать медленно, но верно. Итак, когда Сяо сяо, который в тревоге бросился к нему, узнав, что Кун Цин находится в больнице, он не упоминал ни слова о Сун Тяньмине. Впрочем, самому Сяо Сяо было больше интересно, что же случилось. Кун Цин поджал губы и улыбнулся,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не волнуйся. Мне просто сделали небольшую операцию»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друга, который застенчиво ему улыбался, Сяо Сяо не стал сердиться. Он просто ткнул Кун Цина пальцев в лоб: «Что еще за небольшая операция? Ты прошел лигирование и еще говоришь о небольшой операции? Действительно, как у тебя вообще возникла такая идея? И ты даже не обсудил это с мамой и папой. Ты точно капризничал».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хотя бы представлял, что он испытывал? Когда он услышал, что его друг был госпитализирован в больнице, то его сердце на несколько секунд замерло. Он невероятно сильно беспокоился о нем. Позже, он испытал облегчение, узнав причину нахождения в больнице, но все равно был зол. У него не было никакого плана вмешиваться в решение его друга, но не мог он хотя бы поговорить с ним, прежде чем принять такое решение? Его семья хотя бы подготовила какие-то лекарства. Хотя такая операция и не была опасна, но она все же довольно вредна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сложил руки вместе и жалобно начал умолять Сяо Сяо о пощаде: «Хорошо, я знаю, что был неправ. И я определенно не буду принимать неправильные решения в будущем. Но на этот раз, прости меня,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Сяо Сяо больше всего не мог терпеть, так это того, что его друг начинал смотреть на него парой круглых глаз, водянистых от слез. Такое жалобное выражение лица, как у кошки, умоляющей от ласки, делало его мягкосердечным. Этот раз не был исключением. Как Сяо Сяо мог злиться на Кун Цина, когда тот тихо умолял его о пощаде так, что даже тон его голоса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