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не жаловаться на то, что у ее брата появилась «другая сторона», в глубине души Ли Си была в основном удовлетворена. Другие люди зачастую жаловались на своих детей, однако с тех пор, как ее младший брат был маленьким, она беспокоилась только о том, что он всегда вел себя слишком хорошо и разумно. Она очень долго хотела, чтобы ее младший брат стал немного более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ее желание исполнилось. Ее настроение было довольно счастливым и расслабленным, плюс она немного ощущала волнение. Даже беспокойство и гнев, который она почувствовала, когда узнала, что кто-то хотел причинить вред Ачуаню, 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поговорили. После этого Ли Си повесила трубку с улыбкой на лице, думая поделиться этим вопросом с мужем перед сном. Однако она не знала, что после того, как Ли Чуань закончит разговор, произойдет небольшая проблема. Цзян Яньхуа приведет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нахмурился. После того, как Цзян Яньхуа вышел из комнаты, ему позвонила сестра. Так что он забыл закрыть ее. Вот почему Цзян Яньхуа мог так легко привести людей к нему в это время – ему даже не нужно было спрашивать хозяина комнаты о том, могут ли они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Яньхуа не заботился о том, насколько невежливым было его поведение. Он просто указал на Ли Чуаня с выражением праведного негодования и сердито сказал: «Учитель Конг, вы же понимаете, что Ли Чуань сейчас не может быть на 6 уровне силы, верно? Но он только что мог использовать его сейчас для того, чтобы подавить меня. Должно быть, он использовал запрещенные в школе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которого Цзян Яньхуа назвал учитель Конг, нахмурился и посмотрел на Ли Чуаня с неудовольствием. В его глазах было такое выражение, будто он в этот момент наблюдал за непослушным ребенком. В них были скука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Ли Чуань, в школе имеются весьма строгие правила, которые не приемлют непослушания. Так что сдай сейчас то, что ты используешь, чтобы я впоследствии мог позаботиться о смягчении твоего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учитель преподносит эту фразу, как будто Ли Чуань уже был признан виновным, люди, которые жили рядом с ним, нахмурились, слыша весь разговор. Они уже насторожились, когда Цзян Яньхуа начал громко разглагольствовать ранее, однако сейчас они думали, что то, что учитель осуждает так просто Ли Чуаня, было явно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Чуань нисколько не удивился подобному поведению учителя. Он знал, что этот учитель Конг имел весьма дружеские личные отношения с семьей Цзян. Его сестра вышла замуж за представителя побочной ветви семьи Цзян, которая всегда пыталась быть очень близкой с основной фракцией, чтобы получить выгоду. На самом деле, сам учитель Конг для того, чтобы иметь возможность работать в этой академии, использовал черный ход, который был проложен ему семьей Цзян. Так что для него было весьма разумным слушать и верить именно Цзян 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осудить меня? Тогда пусть директор явится сюда лично, иначе…» Ли Чуань прищурился и снова выпустил свою ауру. Огромное давление немедленно распространилось по всему общежитию. На самом деле, часть его даже просочилось за его пределы. Студенты, которые втайне сплетничали недалеко от него,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жить собственном общежитии в этой академии были либо богаты, либо знатны. Однако такие, как Цзян Яньхуа, были одновременно и богатыми, и благородными. Так что в обычной ситуации многие студенты встали бы на сторону Цзян Яньхуа. Но им было достаточно мгновения для того, чтобы определить истинную силу Ли Чуаня – она действительно оказалась на шестом уровне!!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подслушивающие около комнаты Ли Чуаня, не могли не разойтись по своим комнатам и не закрыть двери. На их лицах был написан шок и неверие. В их возрасте те, кто достиг четвертого уровня, уже считались невероятно талантливыми. Но шестой уровень? Это было намного хуже! Нет, такого человека даже нельзя было назвать гением, он был самым настоящим монстром!!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предположения о том, что Ли Чуань использовал запрещенные вещи для того, чтобы подделать давление 6 уровня силы? Эти студенты были не глупы. И они понимали, что такие люди, как Ли Чуань, у которых был весьма высокий уровень интеллекта,  просто не будут делать подобные глупые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