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Яньхуа думал, что то, что он сказал правдиво и должно быть исполнено. Однако он не знал, что в этот момент у Ли Чуаня, который стоял спиной к нему, глаза потемнели и стали невероятно холодными. Он весь был подобен зверю, который был невероятно разгневан. И этот сильный гнев находился на грани того, чтобы быть вымещенным на Цянь 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«Яньхуа, что ты имеешь в виду? Когда тебе понравилась Фэн Циняэн, ты не знал о ее происхождении, но все же без колебаний начал преследовать ее? А теперь ты произносить имя Ацина с таким презрением. Почему, Цзян Яньхуа?» Разве его Ацин не был намного лучше, чем эта женщина по имени Фэн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мысли Цзян Яньхуа были точно такими же, как и мысли Ли Чуаня. За исключением того, что объект был изменен. В сердце Цзян Яньхуа Фэн Циняэн была настоящей благородной и прекрасной принцессой, которая заслужила наслаждаться самым лучшим в жизни. А кто такой был Кун Цин? Обычным сиротой с неизвестными родителями. Как его можно было сравнивать с его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Яньхуа, чьи мысли двигались в таком направлении, решил прямо их высказать. Его вообще не волновали чувства Ли Чуаня. Он заявил: «Кто такой Кун Цин? И кто такая Фэн’эр? Один – это грязь на земле, а другая – облако в небе. Разве их можно сравнивать?»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«Хе!» - усмехнулся Ли Чуань, повернув голову к Цзян Яньхуа. Бушующий гнев на его лице больше не был скрыт. Он прямо вымещал всю свою злобу на Цзян Яньхуа. «И в самом деле, как моего Ацина можно вообще сравнивать с этой женщиной Фэн Цинчэн, которая взбирается наверх, используя лишь свою красоту и влияние семьи? Между ними действительно есть большая разница. Вот только Ацин – это облако, а Фэн Цинчэн – грязь!»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 чем вообще говоришь?». Когда он услышал, что его возлюбленную унижают, глаза Цзян Яньхуа вспыхнули от гнева. Он действительно взорвался. И от этого электроприборы в общежитии сразу же начали потрескивать. В конце концов, сверхъестественная сила Цзян Яньхуа была громом, впрочем, такая же была и у 80% главных мужских героев, по наблюдениям Кун Цина. «Что ты смеешь говорить о Фэн’эр?! Ли Чуань, да откуда у тебя вообще берется смелость?»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вообще не обращал никакого внимания на гнев Цзян Яньхуа, он продолжал смотреть тому в глаза и игнорировал потрескивающий звук, раздающийся вокруг. Его лицо становилось все холоднее. Он тупо смотрел на Цзян Яньхуа, его голос казался жестким от злости, которая была слышна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говоришь что-то, что принижает Ацина, думаешь ли ты о моей реакции. Или ты считаешь, что в моем сердце ты важнее его? Ты думаешь, я позволю тебе презирать Ацина и просто буду терпеть?»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Яньхуа злился все больше и больше, как слышал новое слово. К концу этой фразы он уже задыхался, его глаза налились кровью, а тело напряглось. Весь здравый смысл уже давно улетучился из 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Яуань, по-видимому, я был слишком благосклонным к тебе в обычные дни, так что ты остался невежественным? Проще говоря, твоя фамилия Ли, а не Жуань. Независимо от того, насколько ты близок к семье Жуань, ты не являешься по-настоящему ее частью. А моя фамилия – Цянь. Я первый внук главы семья Цянь. Фэн’эр – любимая старшая внучка главы семьи Фэн! Будь то я или она, наши личности гораздо более благородные, чем твоя. Да, мы относились к тебе как к равному, потому что мы друзья. Однако потому, что мы так ценили тебя, вы стал совершенно высокомерным и забыл о своей личности!»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доброта его и Фэн’эр, люди из обычной семьи, такие как Ли Чуань, никогда не смогли бы попасть в их круг. А что сделал Ли Чуань? Он забыл об их доброте и забыл о том, кто же он такой. В конце концов, фамилия Ли Чуаня – Ли, а не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личность?» - усмехнулся Ли Чуань. Его мощная аура начала давить на Цзян Яньхуа. В этот момент, когда на того оказывалось огромное давление, парень едва мог дышать. Его лицо становилось все более бледным. «Я не знаю и не хочу знать, кто я в твоих глазах и в глаза Фэн Цинчэн. Но в моем собственном понимании я Ли Чуань. И уже одного этого мне достаточно для того, чтобы растоптать тебя под ногами!».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