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Цянь был так зол, что решил, что когда Кун Цин пойдет извиняться перед ним лично, он его точно не простит. Нет, он точно будет держать обиду в течение нескольких дней, пока Кун Цин умоляет его о прощении. На этот раз Оуян Цянь решил точно показать своему жениху, что он занимает доминирующее положение между ними!</w:t>
      </w:r>
    </w:p>
    <w:p w:rsidR="00BB20FC" w:rsidRPr="00357A74" w:rsidRDefault="00357A74" w:rsidP="00BB20FC">
      <w:pPr>
        <w:jc w:val="left"/>
        <w:rPr>
          <w:sz w:val="28"/>
          <w:lang w:val="en-US"/>
        </w:rPr>
      </w:pPr>
      <w:r w:rsidRPr="00357A74">
        <w:rPr>
          <w:sz w:val="28"/>
          <w:lang w:val="en-US"/>
        </w:rPr>
        <w:t>На самом деле, не было ничего удивительного в том, что Оуян Цянь был уверен, что Кун Цин обязательно придет просить прощения. В конце концов, тот, под воздействием системы, пусть никогда и не признавался ему в любви, должен был действовать так, будто тот ему сильно нравится. В глазах других людей, а самое главное, семьи Оуян это было доказательством того, что Кун Цин был сильно привязан к Оуян Цяну. </w:t>
      </w:r>
    </w:p>
    <w:p w:rsidR="00BB20FC" w:rsidRPr="00357A74" w:rsidRDefault="00357A74" w:rsidP="00BB20FC">
      <w:pPr>
        <w:jc w:val="left"/>
        <w:rPr>
          <w:sz w:val="28"/>
          <w:lang w:val="en-US"/>
        </w:rPr>
      </w:pPr>
      <w:r w:rsidRPr="00357A74">
        <w:rPr>
          <w:sz w:val="28"/>
          <w:lang w:val="en-US"/>
        </w:rPr>
        <w:t>Лао Ли и тетя Ван, которые были близки с Кун Цином знали, что это было не совсем так. Хотя они не знали точно, почему их молодой господин хотел создать такую иллюзию перед посторонними, они были уверены, что Кун Цину совершенно не нравился Оуян Цянь.</w:t>
      </w:r>
    </w:p>
    <w:p w:rsidR="00BB20FC" w:rsidRPr="00357A74" w:rsidRDefault="00357A74" w:rsidP="00BB20FC">
      <w:pPr>
        <w:jc w:val="left"/>
        <w:rPr>
          <w:sz w:val="28"/>
          <w:lang w:val="en-US"/>
        </w:rPr>
      </w:pPr>
      <w:r w:rsidRPr="00357A74">
        <w:rPr>
          <w:sz w:val="28"/>
          <w:lang w:val="en-US"/>
        </w:rPr>
        <w:t>Именно поэтому, обнаружив поведение Оуян Цяня и Ю Яня, Лао Ли и тетя Ван были только рассержены. Они совершенно не были обеспокоены этим и не собирались утешать молодого господина. Они знали, что он точно не будет грустить по Оуян Цяну.</w:t>
      </w:r>
    </w:p>
    <w:p w:rsidR="00BB20FC" w:rsidRPr="00357A74" w:rsidRDefault="00357A74" w:rsidP="00BB20FC">
      <w:pPr>
        <w:jc w:val="left"/>
        <w:rPr>
          <w:sz w:val="28"/>
          <w:lang w:val="en-US"/>
        </w:rPr>
      </w:pPr>
      <w:r w:rsidRPr="00357A74">
        <w:rPr>
          <w:sz w:val="28"/>
          <w:lang w:val="en-US"/>
        </w:rPr>
        <w:t>Кун Цин действительно не был расстроен. Мало того, что он не собирался извиняться, как думал Оуян Цянь, он даже не думал об этом «женихе» в этот момент, потому что снова встретил бродячую кошку.</w:t>
      </w:r>
    </w:p>
    <w:p w:rsidR="00BB20FC" w:rsidRPr="00357A74" w:rsidRDefault="00357A74" w:rsidP="00BB20FC">
      <w:pPr>
        <w:jc w:val="left"/>
        <w:rPr>
          <w:sz w:val="28"/>
          <w:lang w:val="en-US"/>
        </w:rPr>
      </w:pPr>
      <w:r w:rsidRPr="00357A74">
        <w:rPr>
          <w:sz w:val="28"/>
          <w:lang w:val="en-US"/>
        </w:rPr>
        <w:t>Ее в дом внезапно принес Лао Ли. После того, как он позволил собаке укусить Оуян Цяна, он повернул голову и увидел раненого кота, который лежал у ворот дома Кун.</w:t>
      </w:r>
    </w:p>
    <w:p w:rsidR="00BB20FC" w:rsidRPr="00357A74" w:rsidRDefault="00357A74" w:rsidP="00BB20FC">
      <w:pPr>
        <w:jc w:val="left"/>
        <w:rPr>
          <w:sz w:val="28"/>
          <w:lang w:val="en-US"/>
        </w:rPr>
      </w:pPr>
      <w:r w:rsidRPr="00357A74">
        <w:rPr>
          <w:sz w:val="28"/>
          <w:lang w:val="en-US"/>
        </w:rPr>
        <w:t>Эта бродячая кошка выглядела очень жалкой, худой и маленькой. Когда животное лежало на боку, то его дыхание было невероятно слабым. Живот у кошки был очень плоским. Скорее всего, если бы не было шерсти, то можно было бы увидеть ребра. Это показывало, что кошка долгое время голодала.</w:t>
      </w:r>
    </w:p>
    <w:p w:rsidR="00BB20FC" w:rsidRPr="00357A74" w:rsidRDefault="00357A74" w:rsidP="00BB20FC">
      <w:pPr>
        <w:jc w:val="left"/>
        <w:rPr>
          <w:sz w:val="28"/>
          <w:lang w:val="en-US"/>
        </w:rPr>
      </w:pPr>
      <w:r w:rsidRPr="00357A74">
        <w:rPr>
          <w:sz w:val="28"/>
          <w:lang w:val="en-US"/>
        </w:rPr>
        <w:t>Еще более трагичным было то, что одна из передних лап кошки была окровавлена, а окружающая рану шерсть покрылась кровавыми струпьями. Можно было увидеть маленькие отпечатки лап, что доказывало, что кошка очень долго пыталась добраться до этого места.</w:t>
      </w:r>
    </w:p>
    <w:p w:rsidR="00BB20FC" w:rsidRPr="00357A74" w:rsidRDefault="00357A74" w:rsidP="00BB20FC">
      <w:pPr>
        <w:jc w:val="left"/>
        <w:rPr>
          <w:sz w:val="28"/>
          <w:lang w:val="en-US"/>
        </w:rPr>
      </w:pPr>
      <w:r w:rsidRPr="00357A74">
        <w:rPr>
          <w:sz w:val="28"/>
          <w:lang w:val="en-US"/>
        </w:rPr>
        <w:t>Когда Лао Ли увидел кошку, он посочувствовал ей. Он поднял ее и решил принести домой, чтобы накормить чем-нибудь, а затем показать ветеринару. После этого он собирался показать ее молодому господину, когда животное будет очищено. В конце концов, он знал, что тот на самом деле очень сильно любит кошек и собак.</w:t>
      </w:r>
    </w:p>
    <w:p w:rsidR="00BB20FC" w:rsidRPr="00357A74" w:rsidRDefault="00357A74" w:rsidP="00BB20FC">
      <w:pPr>
        <w:jc w:val="left"/>
        <w:rPr>
          <w:sz w:val="28"/>
          <w:lang w:val="en-US"/>
        </w:rPr>
      </w:pPr>
      <w:r w:rsidRPr="00357A74">
        <w:rPr>
          <w:sz w:val="28"/>
          <w:lang w:val="en-US"/>
        </w:rPr>
        <w:t>Но чего Лао Ли не ожидал, так это того, что когда он войдет в резиденцию, бродячая кошка, которая выглядела очень слабой, внезапно начнет мяукать, как будто ее что-то возбудило.  Затем она вырвалась из его рук и покатилась на землю. Испуганный Лао Ли начал опасаться, что уже умирающая бродячая кошка не выживет.</w:t>
      </w:r>
    </w:p>
    <w:p w:rsidR="00BB20FC" w:rsidRPr="00357A74" w:rsidRDefault="00357A74" w:rsidP="00BB20FC">
      <w:pPr>
        <w:jc w:val="left"/>
        <w:rPr>
          <w:sz w:val="28"/>
          <w:lang w:val="en-US"/>
        </w:rPr>
      </w:pPr>
      <w:r w:rsidRPr="00357A74">
        <w:rPr>
          <w:sz w:val="28"/>
          <w:lang w:val="en-US"/>
        </w:rPr>
        <w:t>К счастью, она упала на толстый пушистый ковер. И, несмотря на то, что она немного пострадала, все было хорошо.</w:t>
      </w:r>
    </w:p>
    <w:p w:rsidR="00BB20FC" w:rsidRPr="00357A74" w:rsidRDefault="00357A74" w:rsidP="00BB20FC">
      <w:pPr>
        <w:jc w:val="left"/>
        <w:rPr>
          <w:sz w:val="28"/>
          <w:lang w:val="en-US"/>
        </w:rPr>
      </w:pPr>
      <w:r w:rsidRPr="00357A74">
        <w:rPr>
          <w:sz w:val="28"/>
          <w:lang w:val="en-US"/>
        </w:rPr>
        <w:t>Бродячая кошка покачала своей головой, выглядя слегка ошеломленной. Животное даже не посмотрело на Лао Ли. Оно просто попыталось встать на лапки. Возможно, из-за раны на передней ноге, которая много раз была потревожена, а может быть из-за того, что кошка долго голодала, конечности ее были совершенно безвольными. Кошка смогла лишь немного приподняться, после чего снова упала.</w:t>
      </w:r>
    </w:p>
    <w:p w:rsidR="00BB20FC" w:rsidRPr="00357A74" w:rsidRDefault="00357A74" w:rsidP="00BB20FC">
      <w:pPr>
        <w:jc w:val="left"/>
        <w:rPr>
          <w:sz w:val="28"/>
          <w:lang w:val="en-US"/>
        </w:rPr>
      </w:pPr>
      <w:r w:rsidRPr="00357A74">
        <w:rPr>
          <w:sz w:val="28"/>
          <w:lang w:val="en-US"/>
        </w:rPr>
        <w:t>Спустя еще несколько попыток встать, бродячая кошка решила бросить бессмысленное занятие. Но при этом она не давала Лао Ли поднять ее на руки. Она просто сжалась, поместив три свои лапки под живот. Оставшейся ногой она осторожно зацепилась за ковер, а затем немного подтолкнула тело вперед.</w:t>
      </w:r>
    </w:p>
    <w:p w:rsidR="00BB20FC" w:rsidRPr="00357A74" w:rsidRDefault="00357A74" w:rsidP="00BB20FC">
      <w:pPr>
        <w:jc w:val="left"/>
        <w:rPr>
          <w:sz w:val="28"/>
          <w:lang w:val="en-US"/>
        </w:rPr>
      </w:pPr>
      <w:r w:rsidRPr="00357A74">
        <w:rPr>
          <w:sz w:val="28"/>
          <w:lang w:val="en-US"/>
        </w:rPr>
        <w:t>Увидев, что все прошло успешно, бродячая кошка сразу же приободрилась. На этот раз она уже действовала не так осторожно. Напротив, ее движения были резкими и яростными. Но при этом три лапки по-прежнему были прижаты к животу.</w:t>
      </w:r>
    </w:p>
    <w:p w:rsidR="00BB20FC" w:rsidRPr="00357A74" w:rsidRDefault="00357A74" w:rsidP="00BB20FC">
      <w:pPr>
        <w:jc w:val="left"/>
        <w:rPr>
          <w:sz w:val="28"/>
          <w:lang w:val="en-US"/>
        </w:rPr>
      </w:pPr>
      <w:r w:rsidRPr="00357A74">
        <w:rPr>
          <w:sz w:val="28"/>
          <w:lang w:val="en-US"/>
        </w:rPr>
        <w:t>Итак, Лао Ли с удивлением смотрел, как кошачий шарик медленно ворча двигался по ковру до тех пор, пока не попал прямо под ноги Кун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