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возражения, Ян Люань и Сяо Фэнъюэ всегда старались делать всё возможное для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Фэнъюэ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они всё ещё сражаются на передовой, будет нелегко отправить письмо в казармы, а фронт настолько опасен, что никто не желает доставлять туда письма. Не говоря уже о том, что этот Янь Хэцин – император Южного Королевства Янь, как его могут интересовать письма из неизвестного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Юаня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раньше продавал соль, поэтому знал некоторых торговцев, у которых были связи, он утешил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господин, я знаю человека, который может доставить письмо в лагерь. Но я не знаю, может ли он передать их прямов руки Янь Хэцину, а ещё доставка займёт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загорелись,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хорошо, если он может доставить письмо! Сколько это займёт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вцепился в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ах…. Нужно отправить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Фэнъюэ написал письмо от Сяо Юаня и отправил его другу Ян Люаня, так что дело было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Сяо Юаню оставалось лишь с нетерпением смотреть на звезды и луну¹, но целых два месяца он не получал никаких известий. К тому времени его травмы начали понемногу заживать, а его внутренние повреждения также медленно восстанавливались под присмотром Чжан Чансуна. Но Сяо Юань всё ещё не мог вставать с кровати. Его коленная чашечка была раздроблена лошадью Ян Лие, и, хотя говорят, что для восстановления сломанной кости требуется 100 дней, его состояние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прождал ещё десять дней, когда, наконец, прибыл друг Ян Люаня.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уверенно сел на табурет, взял миску и налил себе холодной воды.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хотел отправить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Ну как? Вы доставили его? – торопливо спросил Сяо Юань, резко выпрямившись и наклонившись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увы! Эй, ты хоть знаешь, кому пытаешься отправить это письмо?! – Друг с возмущением махнул рукой на Сяо Юаня, но, почувствовав, что его слова были невежливыми, изменил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Ян Люань – мой друг, и за это он также дал мне хорошую награду. Так что, по правде говоря, я могу доставить это письмо в лагерь Южного Янь. Однако, ты хочешь, чтобы это письмо было передано самому императору, ах… это слишком сложно. Возможно, ты этого не знаешь, но ходят слухи, что император Южного королевства Янь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Юаня вдруг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Ян Люаня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Десять дней назад Южное королевство Янь выиграло войну и вторглось в Восточное королевство Шу. Этот Янь Хэцин, казалось, был одержим каким-то демоном, он стал до безумия жестоким. Генерал Ян Восточного Шу, ц-ц-ц-ц, умер ужасной смертью. Некоторые люди говорят, что Янь Хэцин разрезал его на человеческую палку, а другие, что его плоть была растерзана мечом десять тысяч раз, а третьи говорят, что его отравили ядом, от которого у него так чесалась кожа, что он расцарапал себя до смерти! В общем, он закончил тем, что его голову повесили за городскими воротами, под пронизывающими ветрами и палящим солнцем, а тело было выброшено в пустыню на съедение диким собакам. Не осталась ни одной косточки! Его подчинённые были почти полностью уничтожены императором Южного Янь. Итак, скажи мне, при нынешнем темпераменте императора Южного Королевства Янь, не было бы слишком удивительным, если бы я смог доставить письмо в его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закрыл лицо руками, его плечи слегка дрожали, он тяжело задышал и не мог успокоиться. Он посмотрел на друга Ян Люаня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передать письмо императору, то к кому попадёт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Ян Люаня, наклонив голову, потёр свой подбородок и скрестив ноги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гарантировать тебе это. Боле знает лошадей², но лошадь должна быть прекрасным скакуном³, разве я не прав? Как из нас, обычных простолюдинов, которые никогда в жизни не покидали свой городок, сможет связаться с такой знатной фигурой? Если ты действительно хочешь встретиться с таким влиятельным и могущественным человеком, у тебя должен быть хотя бы специальный знак,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Ян Люаня пытался намекнуть Сяо Юаню, что это слишком трудно, и что лучше отступить, но, внезапно, глаза Сяо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У меня действительно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Смотреть вперёд с нетерпеливым ожиданием. Поскольку звезды и луна недосягаемы, эта фраза используется для описания трудного пути желания недостижимых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относится к человеку, который обнаруживает, обучает и использует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Буквально переводится как «тысячимильный конь», превосходный, быстроходный скакун, пробегающий в день тысячи ли (букв. Крылатый конь), она также используется как метафора для людей с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