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была маленькой деревней, и все соседи знали друг друга. Так, на следующий день почти вся деревня уже знала, что несколько мужчин в черном пришли кого-то разыскивать; они повсюду ходили с портретами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люди, с портретом в руках, постучали в первый дом, Чжан Байчжу уже шел сообщить об этом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тетя! Третья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толкнул дверь и увидел Третью тетю, в одиночку убирающей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Байжу? Вы с Шенлин теперь молодожены, почему ты здесь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тетя, все еще держа метлу, озадаченно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задыхаясь от бега и, уперев руки в колени,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Сяо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 и Янь-гунцзы пошли за рисом и лапшой – Ответила третья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– Чжан Байчжу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Молодой человек, если вам есть что сказать, то говори нормально – наставляла третья тетя, махая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чужаков пришли разыскивать Янь-гунцзы, я подумал, может они кредиторы или враги или что-то в этом роде, поэтому пришел предупредить их – сказал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о? – Третья тетя широко раскрыла глаза – Сколько их? Они выглядят свирепыми?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пять или шесть, они выглядят свирепыми, но не ведут себя мирно. Они просто вежливо спрашивают о нем. Но если подумать, Сяо Юань нашёл его в горном ручье и он был весь в ранах! Должно быть, он что-то сделал или кого-то обидел! – размышления Чжан Байчжу были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Небеса, что нам делать? –– Третья тетя встревоженно крутилась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тетя, скажи мне, куда они пошли покупать рис и лапшу. Я пойду поищу их – сказал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закончил,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Небеса! Почему они так рано?!!! – тихо крикнула третья тетя. Отбросив метлу в сторону и хлопнув себя по бедрам, она направилась к главной двери, раздумывая, стоит ли ей открывать ее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тетя, Третья тетя, не волнуйтесь. Раз Янь-гунцзы сейчас здесь нет, то вы можете смело прогнать их – прошептал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подумала также и, тотчас подавив панику, уверенно открыла дверь. У входа стоял только один мужчина, одетый в черное. Похоже, они спешили и поэтому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свирепым, но его поведение было мягким. Он протянул портрет Третьей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госпожа, вы видели мужчину на этом портрете?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его не видела – Третья тетя взглянула на портрет и поспешно отвернулась,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госпожа, взгляните поближе – мужчина в черном без устали размахивал портретом перед Третьей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Айя, я действительно не видела его раньше. – Третья тетя, боясь раскрыться, в панике попыталась закрыть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взгляните ещё раз, только один раз – Мужчина сделал шаг вперёд и зажал дверную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показываешь? Я тоже хочу взглянуть. – Внезапно между ними возникла голова, заставив всех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держа в руках пакет с рисом, просунул голову и посмотрел на портрет в руках мужчины в чёрном, и удивленно крикнул за его спиной: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Янь-гэ! На этом портрете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Байчжу, который наблюдал за всем со стороны,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была слишком ошеломлена и поспешно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Янь-гунцзы, беги,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отреагировал быстрее. Сложив свиток с портретом, он развернулся и направился прямо к Янь Хэцину, а затем, на глазах у всех, упал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Сяо Юань: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величество!!! Вейчен наконец-то нашел вас!!! ААААА!!!! Как хорошо, что с вами всё в порядке!!!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рыдал как ревущий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едва узнал его лицо, которое из-за плача так исказилось, что было неузнаваемым: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Генерал-лейтенант 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А-а-а-а, Ваше Величество! –– Генерал-лейтенант Чен снова очень громко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Байчжу, не веря своим ушам, шагнул вперед и ущипнул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Величество? Какое Его Величество? Какого черта? Кто он такой?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разнял его руку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Первоначальное имя Янь-гэ – Хуан Шан¹, да, да, да, Янь Хуан Шан, не поднимайте из-за этого шума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ошарашено охнул, но затем продолжил щипать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ты держишь меня за дурака?! Ты меня разыгрываешь!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Янь Хэцин попросил Генерал-лейтенанта Чена встать. Встав, генерал-лейтенант Чен, со слезами и соплями, стекающими по его лицу, доложил Янь Хэцину о военной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давайте поскорее уйдем. Генералы на передовой больше не могут держаться. В последнее время они проигрывают сражения за сражениями, мы не знали ваше местонахождение, живы вы или мертвы. Если так будет продолжаться, боюсь, нас ждёт крупный военный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который играл с Чжан Байчжу, услышав последние слова Чена, внезапно остановился и поднял глаза, встретившись взглядами с Янь Хэцином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Хуан Шан – Его Величество/ Его Императорское Величество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