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споткнулся и чуть не упал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 Ма! Вы можете есть рис без разбора, но вы не можете говорить небрежно¹!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тетя Ма не взяла свой носовой платок, а прямо ударила Сяо Юаня своей гигантской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пытаешься играть с тетей? А? Все еще притворяешься? Разве не ты поднял шум из-за того, что я сказала, что хочу стать для него свахой! Почему ты так быстро остановил меня, когда я пыталась найти хорошую партию для этого Гунцзы? Запах уксуса чувствуется за три улицы отсюда, а ты все еще пытаешься играть со мной? У тебя ещё хватает наглости просить себе пару, когда он явно любит тебя и вынужден тихо поглощать уксус. Ты просто хочешь поиздеваться,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я, я – Сяо Юань в шоке не зная что сказать, мог только жалобно смотреть на Янь Хэцина, прося о помощи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протянул руку, чтобы остановить тетю Ма, и пытаясь защитить Сяо Юаня от пощёчины, получил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Упс – Тетя Ма, которая ударила не того человека, поспешно отдернула руку и с улыбкой посмотрела на Янь Хэцина – О боже, это что, сердечная боль? Я знаю, я больше не буду его бить, не волнуйся, у меня не тяжелая рука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кивнул, не собираясь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 была очень довольна Янь Хэцином, она ткнула пальцем в лоб Сяо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он сердится, так что тебе нужно быть с ним поласковее. Если ты не будешь ласков, будь ты проклят.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Ма, закончив свою речь, многозначительно ткнула Сяо Юаня в талию и опрощавшись,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Проснитесь тётя!!! Он стальной натурал!!! Из тех, у которых есть гарем!!! Он из тех натуралов, которые злодея замучают до смерти, а злодейке сделает выговор!!! Самый прямой мужчина!!!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Сяо Юань пожалел, что у него в руках нет экземпляра “Истории четырех королевств”, просто чтобы он мог отдать его тете Ма, и она могла своими глазами прочитать, как Янь Хэцин по-разному расправлялся с злодеями в зависимости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тетей Ма, Сяо Юань неловко кашлянул, чтобы прочистить горло и посмотрел на Янь Хэцина: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Деревенские соседи очень прямолинейны, не обижайся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должен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сперва растерялся, а затем мысленно посетовал: он действительно достоин быть главным героем, его не волнует ни выигрыш, ни проигрыш³!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вошли в аптеку, Чжан Чансун лечил пациентов в приемной и у него не было времени приветствовать их. Поэтому Сяо Юань сам пошёл за лекарством. Он взял маленькие весы на прилавке и лекарство. Тем временем Янь Хэцин, наблюдая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изучал медицину в своей предыдущей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Нет, - Сяо Юань сделал паузу, а затем продолжил – Я начал изучать это здесь, в деревню Таоюань. На данный момент я не в могу лечить сложные болезни, но хорошо справляюсь с небольшими болями и лихорадкой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Хммм - ответил Янь Хэцин, а затем добавил – Это здорово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завернул лекарство и перевязал бечевкой. Взглянув в прихожую, он увидел, что Чжан Чансун не обращает на них внимания. Улыбаясь, он достал из аптечки сушеный боярышник и шелковицу и протянул их Янь Хэцину. А когда тот озадаченно попытался расспросить его, Сяо Юань жестом приказал молчать и, подмигнув ему, положил два сухофрукта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Хэцин всё ещё в оцепенении, Сяо Юань также жестом предложил ему поесть, и Янь Хэцин, кивнув, положил маленькие сухофрукты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наполнил его рот, не терпкий и не горький. Сяо Юань с улыбкой спросил Янь Хэцина: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кивнул, увидев, как Сяо Юань широко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Юань!!! Это целебная трава, а не цукаты! Ты опять воруешь?!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рёвом Чжан Чансуна в него полетела медицинская книга. Сяо Юань ловко поймал его и сразу же положил на шкаф. Затем быстро подобрал лекарство и выволок Янь Хэцина наружу. Громкий смех раздавался за пределами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Поговорка «вы должны быть осторожны, когда говорите»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Идиома, знач.: человеку все равно, благоволят ему или унижают, и его не волнует личная выгода или потеря. Плевать на сплетни и слухи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