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Расставшись, Сяо Юань медленно направился к их домику, по пути собирая дикие фрукты. К его удивлению, внезапно начали сгущаться тучи, и пошёл дождь. Но ветви и листья были плотными, поэтому дождь не казался таким сильным, и Сяо Юань не стал утруждать себя бегом. Он просто сорвал себе большой лист и, держа его над головой, продолжил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вблизи деревянный домик, Сяо Юань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заметил Янь Хэцина, стоящего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стеной, ветер раздувал рукава Янь Хэцина, который стоял снаружи без какого-либо укрытия. Сяо Юань не знал, как долго Янь Хэцин так простоял под дождём; его белая одежда уже вся промокла, капли воды стекали по его волосам и лицу, и падали на лужу под ним, создавая рябь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стоял, заложив одну руку за спину, а взгляд был направлен на то место, откуда Сяо Юань ушёл ранее, он как будто действительно смотрел, но в то же время нет. Из-за дождя Сяо Юань не мог отчётливо разглядеть его одинокую фигуру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сначала испугался, но потом проглотил маленький красный фрукт и быстро подбежал к Янь Хэцину: «…. Почему Гунцзы стоит здесь? Идет дождь, быстро, вернитесь в 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хрипло откашлялся и спустя достаточное время тихо прошептала: «Я думал… думал, что ты снова ушёл»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затащил Янь Хэцина в хижину и удивлённо спросил: «Снова? Вы имеете в виду мои походы за лекарственными травами? Но разве я не всегда возвращаюсь? Зачем ждать снаружи под дождём? У вас ещё раны не зажили, не промокайте больше»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долго не отвечал, и когда Сяо Юань разжёг огонь в центре комнаты, он снова заговорил: «Просто…. Я слышал, что ты ушёл с кем-то другим»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– Сяо Юань снимал с себя мокрую одежду, поэтому не сразу отреагировал, но когда до него дошло, он машинально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слышал голос Чжан Байчжу?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Янь Хэцина он был Лин Шенлин, то Сяо Юаню лучше быстро всё объяснить, если он действительно хочет развить их эмоциональные сцены,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 «Гунцзы, пожалуйста, не поймите неправильно, он просто мой Шисюн. Он, как и я, ходит в горы собирать травы, и мы случайно встретились. А теперь Гунцзы, быстро переоденьтесь, не оставайтесь мокрой одежде»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закрыл глаза и тихо хмыкнул, но все равно выглядел немного потерянным. Он позволил Сяо Юаню помочь ему снять верхнюю одежду и не издал больше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Юаня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Янь Хэцина, Сяо ЮаНь подумал:  Янь Хэцин уже влюбился в Лин Шенлин, которой притворяюсь я, и, вероятно, уже поместил ее в свой гарем! Но Ян-гэ, где твоя яростная страсть? И хотя ты не властный президент, но из той же оперы. Властный Босс¹, где твоя ревность? Разве ты не должен прижать ее к стене и насильно, властно поцеловать? А после сурово пригрозить, типо: «Если ты еще раз приблизишься к этому мужчине, я сломаю ему ногу» и так далее?!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таким потерянным! Это ты ждал под дождем! Ты Властный Босс, Янь-гэ, а не страдающий второстепенный герой!! Мне невыносимо видеть тебя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сильный дождь, и двое мужчин в хижине некоторое время молчали, каждый погруженный в свои мысли. Сняв верхнюю одежду Янь Хэцина, он отнёс её поближе к огню сушиться. Подумав, что нижние одежды Янь Хэцина тоже промокли, он обернулся, собираясь освободить ему место, чтобы тот согрелся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Хэцин тоже двигался в этом направлении, и как только Сяо Юань развернулся, он столкнулся с Янь Хецином.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горящем огне треснуло сухое дерево, в хижине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так и застыв в объятиях Янь Хэцина, моргнул и обнаружил, что его губы касаются холодной, из-за дождевой воды, щеки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медленно расширяющихся глазах Янь Хэцина вспыхнул яркий свет огня, казалось на мгновение весь мир замолчал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хотел быстро отступить и извиниться, но в следующую секунду его запястье перехватил Янь Хэцин и прижал к земле. Даже через полусухую одежду, Сяо Юань чувствовал исходящее тепло. Не успел Сяо Юань отреагировать, как Янь Хэцин яростно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Интернет-сленг, используемый в качестве общего описания для тиранического президента, молодого мафиози, бизнес-элиты, суперзвёзд и властных альфа-персонажей во всех видах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