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Юань простоял на коленях в снегу так долго, что снег промочил его одежду насквозь, а ветер её заморозил, сделав её жёсткой и ледяной. Как раз в тот момент, когда Сяо Юань почувствовал, что больше выдержит, он услышал впереди стук копыт. Он поднял голову, ветер и снег били по глазам; он всматривался как мог, но так и не разглядел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Янь Хэцин не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настолько невыносимо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определенно нет. Он не стоит того, чтобы Янь Хэцин из-за него что-то чувствовал.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зачем Янь Хэцину лишние заботы. Сяо Юань пришёл с капитуляцией, а Янь Хэцин даже не потрудился прийти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Сяо Юаня приподнялись в горькой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чего он собственно ожидал? Неужели он ожидал, что Янь Хэцин проявит к нему доброту, только из-за их прежних отношений? Возможно, всё то, что он делал, вообще нечего не значило для Янь Хэцина. Он же знал, сколько унижений Северное Королевство принесло Янь Хэцину. Его ненависть исходит из самого сердца, как он мог не заменить то, что было прямо перед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рассказал Янь Хэцину о своей прошлой жизни, возможно, в сердце Янь Хэцина он всегда оставался молодым монархом Северного Королевства; Императором страны, которая уничтожила его страну, Императором страны, которая пленила его и заключила в тюрьму, Императором, который сделал из него наложника. Согласно характеру персонажа Янь Хэцина, наверняка он просто терпел его. Возможно, Янь Хэцин всегда ненавидел его так же сильно, как и прежнего владельца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копыт, остановившиеся перед ним, прервали его мысли. Сюэ Янь прошептал несколько слов лейтенанту, после чего тот вышел вперёд и внезапно хлестнул хлыстом по замёрзшим рукам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на снег упали государственная печать, карта и капли крови. Последняя смешалась со снегом, окрашивая его в ярко-красный цвет; Сяо Юань резко вдохнул, пытаясь проглотить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Юань действительно не солгал, лейтенант взял карту и государственную печать и поспешил передать их Сюэ Яню: «Генерал Сюэ, я проверил,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холодно смотрел на Сяо Юаня. Кивнув лейтенанту, он повёл армию в Имперский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следовал за кавалерией Южного Королевства. Его руки были привязаны к поводьям лошади. Он то шёл, то его тащили к столице Северного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проникал в мышцы и кости, кружилась голова, Сяо Юань был слишком слаб и истощён, чтобы поспевать за лошадью. Его волочили и шатали, а его запястья кровоточили из-за поводьев.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Южного Королевства Янь ступила на землю Имперского города Северного Королевства, объявив о полном уничтожении этой страны и его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сзади раздался торопливый топот лошади. Сяо Юань поднял голову, в его глазах отразилась знакомая фигура. Серебряное копьё с красной кисточкой, могучий меч, прямая осанка – весь вид преисполнен достоинством, всё как описано в романе.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голове стало пусто. Не было ни страха, ни паники, ни обиды. Он просто смотрел на Янь Хэцина, как на печальную, но красивую картину.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слез с лошади и сразу же поспешил к Сяо Юаню. Однако внезапно кто-то, верхом на лошади, остановился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«Хэцин – лицо Сюэ Яня было наполнено едва сдерживаемым гневом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почтительно поклонился, но больше ничего не сказал. Он обошел лошадь, и не оглядываясь продолжил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быстро слез с лошади и преградил путь Янь Хэцину. Он был в таком гневе, что на его лбу проступили вены, он заскрежетал зубами: «Хэцин, ты забыл, кто враги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забыл – Глаза Янь Хэцина были холодны, как Чёрный нефрит – я вёл армию, завоевал Северное Королевство, стёр позор прошлого и теперь ненависть между нами тоже должно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вздрогнул, а его губы слегка задрожали: «Даже если это так, то что скажет народ, если ты будешь защищать бывшего Императора Северного Королевства? Они будут говорить, что ты так и остался рабом-наложником на всю оставшуюся жизнь, сломал себе позвоночник! А что подумают наши солдаты? Они будут думать, что ты заботишься только о любви и недостоин быть императором Южного Королевства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Хэцина не отрывался от Сяо Юаня. Он уверенно ответил: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Строка из стихотворения《 戏赠杜甫 》 «Шутливый комплимент Ду Фу», Ли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