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горела единственная свеча, а дождь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Фэнъюэ, который долго не мог сомкнуть глаз, сидел за столом. Свет свечи растягивал его фигуру, делая ее невероятно длинной. Он осторожно погладил фарфоровую бутылку в своей руке, его глаза были полны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познал за свою жизнь всю холодность и безжалостность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Фэнъюэ было восемь лет, его родители умерли по неизвестной причине, и его семья была разорена . Он был продан королевской семье своими родственниками и стал мелким рабом. С тех пор он не принадлежал самому себе много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шестнадцать лет, во дворец привели шестидесятилетнего игрока Цинь для Его Высочества. Когда старый мастер играл на Гуцине, Сяо Фэнъюэ посчастливилось насладиться этим в сторонке, пока он служил Вангье*. Тогда его окончательно загнало в ловушку 1-й, 2-й и 5-й пентатоники**, звучавшей повсюду во дворце, без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*Вангье – человек, удостоившийся королевского титула в феодальные времена, он не обязательно должен быть из королевской семьи, но этот титул обычно давался сыну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Пентатоническая шкала – это музыкальная шкала с пятью нотами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Вангье был глуп и совсем не понимал красоты мелодии. Только потому, что игрок Цинь был старым и скучным, он не проявил к нему никакого интереса. На следующий день его отослали.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старый музыкант ушел, шел сильный дождь. Сяо Фэнъюэ выбежал из дворца, несмотря на то, что его могли за это наказать. Стоя перед стариком, он умолял его: «Можно мне потрогать ваш гуцинь? Хотя бы ненадолго, я вымыл руки»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развязал гуцинь на спине и передал его Сяо Фэнъюэ. Сяо Фэнъюэ держал древний гуцинь, как будто держал сокровище, а затем он взволнованно мягко зацепил струны, и у него даже получилось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мелодия, которую старый музыкант играл накануне во Дворце Вангье.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ошеломлён и быстро научил Сяо Фэнъюэ нескольким мелодиям на месте. Сяо Фэнъюэ играл один за другим без каких-либо ошибок. Старый музыкант взглянул на небо и рассмеялся, а затем потратил все свои сбережения, чтобы выкупить Сяо Фэнъюэ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мире стало на одного раба меньше, и на одного игрока в Гуцинь больше, который следовал за своим учителем, чтобы путешествовать по горам и рекам.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старый игрок Цинь скончался. Сяо Фэнъюэ похоронил его и путешествовал один. Его жизнь была трудной, но в то же время он был очень счастлив. Благодаря своей необыкновенной внешности и тому, что он очень хорошо играл на Гуцине, вскоре он стал знаменит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Южного царства Янь услышал о нем, он попросил Сяо Фэнъюэ присоединиться к императорскому дворцу, чтобы стать императорским игроком Цинь. В конце концов, полгода спустя, Южное Королевство Янь было уничтожено войсками Северного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не удалось бежать, и он был захвачен Северным Королевством. Позже, из-за его внешности, он был выбран Хун Сю и отправлен из тюремной камеры во дворец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его заключения имперский охранник развязал цепи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ноги Сяо Фэнъюэ были скованы железными цепями, и двигаться было чрезвычайно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охранник извинялся и сказал: «Позвольте мне понести вас на спине»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Фэнъюэ упал на твердую спину охранника и услышал, как тот шептал ему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спросил его, почему он извиняется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охранник ответил ему, что ему жаль, что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много страдал в этой жизни, но никто никогда не извинялся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Императорский охранник краснея, достал из-под одежды пузырек с лекарством и осторожно протянул его ему: «Меня послали передать это вам, целебное действие этого лекарства очень хорошее, возьмите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Императорский охранник добавил: «Погода в Северном Королевстве действительно холодная, вы сможете это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охранник продолжал: «Я слышал, что вы побывали во многих местах. Я не выхожу из дворца с тех пор, как был ребенком, интересен ли внешний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охранник снова и снова говорил с ним: «Сегодня ночью никто не дежурит. Не могли бы вы поговорить со мной? Всего лишь час, нет, полчаса будет достаточно»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ходил на императорскую кухню и видел сладкий пирог с османтусом. Я попросил одну и принес вам, чтобы вы попробовали 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Ян Люань»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отвечал ему: «Мир гораздо более захватывающий, чем этот Большой дворец. Может быть, ты когда-нибудь поедешь со мной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сыграть для тебя на Гуцине,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Ян Люань смотрел на него с нежностью. Его слова звучали ласковее журчащей воды, как музыка старинного инструмента в полусходе солнца: «Это прекрасно, было действительно приятно слушать»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полюбили друг друга, но из-за своего положения они никогда не заходили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дворце, похожем на клетку, эти невинные отношения были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Фэнъюэ крепко сжал фарфоровую бутылку, а когда закрыл глаза, то видел только улыбку Ян Люаня. Спустя долгое время он снова открыл глаза, и они были полны решимости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