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флигеля, Сяо Юань бродил вокруг в поисках Ян Люаня, но не успел он сделать и нескольких шагов, как услышал за спиной удивленный оклик: «Ваше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растерянно обернулся и увидел человека, одетого в красное, который смотрел на него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мужчина, но у него были чрезвычайно очаровательные и красивые черты лица. Его поза была неестественной, и даже его голос был намеренно сжат до тонкого тона. Он бросился к нему, чтобы обнять, аромат между его рукавами почти заставил Сяо Юаня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быстро отступил назад, избегая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схватился за пустое место; чувствуя горечь, он закатил истерику, почти заливаясь слезами: «Я не видел вас несколько дней, Ваше Величество, Вы больше не хотите А-Юй?»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ты, ты следи за тоном! Ни за что! Не плачь! Подождите! Не подходи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снова увернулся, пытаясь выиграть время, чтобы вспомнить, кто этот человек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лишь кратко упомянут в романе, но Сяо Юань чувствует, что он всё же помнит его. Он также поблагодарил поклонниц, которые докучали в разделе комментариев с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полное имя - Цинь Юй. Он самый любимый наложник среди всех и единственный, кто упоминается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Северное Королевство было почти побеждено Янь Хэцином, молодой монарх отравил всех своих наложников, но оставил Цинь Юя в живых. Он даже хотел, чтобы Цинь Юй сбежал с ним на север, казалось, что он действительно испытывал глубокую любовь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выжить, Цинь Юй предал молодого монарха и тот был пойман Янь Хэцином у входа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в книге был описан в нескольких абзацах, но он затронул нервы многих фанаток. Какое-то время рецензии на книги были полны описаний его как подонка, садомазохиста, злоупотребляющего глубокими чувствами монарха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Юань хотел спросить этих девушек: откуда вы взяли, что Цинь Юй - это Шу? В оригинальной книге об этом вообще не упоминается!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Сяо Юань снова захотел спросить: откуда у вас такой уникальный талант распознавать, кто Гун, а кто 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увидел, что Сяо Юань продолжает избегать его, он сильно прикусил нижнюю губу, и его глаза заблестели от слез: «Ваше Величество? Почему? Что я сделал не так? Неужели я сделал Его Величество несчастным? Я слышал, что Его Величество был очень занят в последнее время. На этот раз вы наконец пришли во дворец Цзин Ян, но не для того, чтобы увидеть этого слугу?»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решительно ответил: 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глаза Цинь Юя закрылись, он разрыдался. Когда он открыл их снова, он выглядел очень жалким и в то же время красивым, его слезы падали, как дождь: «Кажется, Его Величество недавно нашёл другую любовь, тогда А-Юй сейчас уйдет. Он больше не будет оскорблять Его Величество»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кивнул: «Хорошо, до свидания, до свидания, до свидания, до свидания»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мгновенно погрузился в шок из-за внезапного певучего голоса Сяо Юаня. Затем он обнаружил, что слезы, которые были успешны раньше на этот раз совершенно бесполезны!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действительно отвернулся и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связь с Цинь Юем причинит ему неприятности, Сяо Юань поспешно ушёл, чтобы продолжить поиски Ян Люаня. Как раз в тот момент, когда он недоумевал куда идти, чтобы найти его, внезапно раздался знакомый звук Гуциня.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в тот день, когда Сяо Юань не мог заснуть, он вышел на прогулку и услышал звук Гуциня, прежде чем столкнулся с Ян Люанем возле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озадаченно последовал за звуком гуциня к небольшому дворику с ивами. Неожиданно, в тот момент, когда он ступил во двор, звук Гуциня начал тихо затихать, пока не исчез полностью. Вокруг стало тихо. 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 сомнением поднял голову и увидел торопливо приближающегося Ян Люаня.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Юаня, Ян Люань удивился и быстро опустился на одно колено: «Как вы сюда попали,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 я здесь отказался, лучше объясни, почему с каждым твоим появлением тебя сопровождает мелодия?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мужчину с собственным сопровождающим саундтреком: «Не становись на колени, встань. Ты уже съел все пирожные?»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встал: «Отвечая Его Величеству, да, я 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Люаня с пустыми руками, Сяо Юань спросил: «А как насчёт тарелки?»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внезапно поддержал себя и произнёс заикающим голосом: «Та-тарелка, в-ве-вейчен потерял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«Всё в порядке, это не такая уж ценная вещь. Давай вернёмся во дворец»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глубоко вздохнул и снова поклонился: «Да, Ваше Величество»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