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ДЕРЕВЯННУЮ ХИЖИНУ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и двухдневных походов по магазинам у Чу Фэна внезапно появилось свободное время, поэтому он решил остаться дома и изучить советы по исследованию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метка в форме молнии на руке Чу Фэна побледнела, он понял, что скоро произойдёт очередной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пересечения были дезориентирующими. На этот раз перед ним открылся узкий туннель. Чемодан казался слишком громоздким, и Чу Фэн подвинул его, чтобы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головокружения, Чу Фэн снова очнулся в маленькой деревянной хижине. Знакомая обстановка принесла ему чувство облегчения. Он понял, что первый переход был случайным, но потом портал начал возвращать его туда, откуда он исчез в прошлый раз. Это означало, что перед каждым новым переходом нужно тщательно выбирать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обернулся и заметил 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тусклым, но глаза Илая сверкали,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почувствовал себя неловко под этим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внезапного исчезновения Чу Фэна из хижины, Илай, вероятно, подумал, что тот сбежал. Возможно, он искал его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посмотрел на Чу Фэна и тихо пробормотал: - Значит, Додо и Грей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поверил, когда Грей и Додо рассказали о внезапном появлении Чу Фэна. Как кто-то мог возникнуть из ниоткуда? Но теперь Илай и сам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взглянул на рюкзак и чемодан, которые Чу Фэн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улыбнулся, открыл чемодан, достал набор ножей и протянул их Илаю.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восхищённо посмотрел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долго выбирал эти ножи. Они стоили 1500 юаней - немалые деньги для такого экономного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заставил клинки танцевать в своих руках, а его лицо пылало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следил за его движениями и почувствовал, как по шее пробежал холодок. Лезвия мелькнули перед его горлом, заставив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чём я только думал, давая этому маленькому жнецу целый набор оружия?»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заметил реакцию Чу Фэна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Илай улыбнулся, сердце Чу Фэна пропустило удар. Илай и так был привлекателен, но улыбка делала его образ ещё более завораживающим. До этого момента Илай всегда носил холодное выражение лица, и Чу Фэн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отложил ножи и перевёл взгляд на чемодан. Ему было очень интересно, что Чу Фэн припрятал внутри, но он не попытался выхватить его,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вытащил одежду и протянул ее Илаю. Тот посмотрел на вещи с задумчивым выражением лица, вспоминая, как сам раздевал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ту одежду на соляной камень и теперь, оглядываясь назад, всё ещё немного 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принял одежду и посмотрел на то, во что был одет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сразу же напрягся: «Погоди, только не говори мне…».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Илай, похоже, быстро потерял интерес к его одежде, и Чу Фэн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с любопытством разглядывал содержимое чемодана, его глаза горели от интереса. Чу Фэн терпеливо объяснял назначение каждого предмета. Он достал фонарик и включил его, озарив хижину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уже сгущался, и хижина погружалась в темноту. Чу Фэн включил фонарик, и комната сразу же озарилась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удивлённо распахнул глаза. Сначала он решил, что Чу Фэн - аристократ, но теперь засомневался. Аристократы обычно использовали светящиеся камни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камни были невероятно дороги. Даже мелкие дворяне не могли позволить себе такую роскошь. Их добывали только знатные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внезапно выхватил фонарик у Чу Фэна и начал лихорадочно включать и выключать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почувствовал себя беспомощным, наблюдая за тем, как Илай развлекается с фонариком, словно с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стоило принести больше фонариков? Теперь, когда фонарик у Илая, неизвестно, смогу ли я его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держал фонарик и светил им во все стороны, а его лицо сияло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подумал про себя: «Илай всегда держится так по-взрослому, но сейчас он показал свою истинную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