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коридоре, Гао Цин, до этого медленно поднимавшаяся, резко изменилась в лице. Стук её каблуков по деревянному полу зачастил, и через мгновение она ворвалась в комнату. Оттолкнув Чэнь Лина, она бросилась к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руки к ребёнку, она замедлила движения, а затем осторожно взяла его на руки и, прижав к себе, начала напевать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постепенно стих. Успокоившись, Гао Цин яростно посмотрела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 ним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это не ваш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дрожала, обнимая ребёнка. Её лицо исказилось от гнева. Схватив стоявший рядом стакан, она швырнула его в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хочет причинить вред моему ребёнку, умрут! Убирайся! Немедленно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увернулся от летящего стакана. Спрятав талисман обратно в рукав, он оставил на столике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вы всегда можете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готова была разорвать его на куски. Она горько жалела, что впустила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 пола визитку, она швырнула её за дверь. Вцепившись ногтями в дверной косяк, она издала раздражающий скрежет. Её взгляд, провожавший юношу, был полон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вернулась к кроватке и снова взяла на руки младенца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прошлась с ним по комнате, и, услышав хихиканье, нежно поцеловала его в холодный лоб. Затем подобрала с пола бутылочку и сунула соску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под звуки глотания уровень красной вязкой жидкости в бутылочке уменьшается, Гао Цин искажённо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Чэнь Лин всё думал о том, что обычный человек не может одновременно плакать и смеяться. Призрак, как и человек, имеет только один рот и, следовательно, тоже на это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за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Многоголосый смех рисовал в его воображении бесчисленное множество ртов, за невинностью которых скрывалось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ветерок, уже тронутый летним зноем, овеял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Лин вернулся домой, Чжао Сюньчан уже проснулся и делал зарядку во дворе. Увидев ученика, он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вилле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как всегда проницательны, — ответил Чэнь Лин, не забыв добавить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госпожи Гао — не человек, но и не призрак младенца, — сказал Чэнь Лин. — Я подозреваю, что в этом теле находится не одна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 больше, нужно было подобраться к нему ближе, а в идеале — выяснить происхождение ребёнка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снял с шеи полотенце и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Чэнь Лин и, достав из рукава талисман, показал его Чжао Сюньчану. — Я почти усмирил его белым талисманом, но госпожа Гао внезапно появилась и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талисман был одним из талисманов Пяти стихий, он заимствовал силу у призраков из мира мёртвых для подавления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 одобрением посмотрел на красиво начертанные иероглифы на талисмане,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красиво, но энергии Ган маловато. Отвлекался, когда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секундочку…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«Молодые, легко отвлекаются, это понятно». Чжао Сюньчан, хоть и был строг на вид, в учёбе всегда делал ученику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обрёл этого ученика уже на склоне лет. Как же его не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он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дел было много: нужно было найти каменотёса для надгробия предка, а также подняться на гору, чтобы проконтролировать ход работ и поговорить с бригадиром. Чэнь Лин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взял большой пакет с булочками и отправился на гору. Бригадир Ян с рабочими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на всём кладбище, за исключением могил для тел, все небольшие урны должны были располагаться рядами по десять, образуя волнообразный узор. Таким образом, каждая могила была обращена к воде и имела за спиной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раздал булочки рабочим, а бригадира отвёл в сторону, чтобы обсудить вопрос с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Бригадир, откусив кусок ароматной булочки,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приедет сегодня до обеда. С едой вопрос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вы не знаете, где в городе, кроме как на улицах ХХ и ХХ, можно заказать надгробие?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те две не угодили? Кладбище, где я раньше работал, всегда у них заказывало.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горы Юйхэ до них слишком далеко. Они и так дерут втридорога, так ещё и за доставку берут отдельно, а самому забирать не разрешают. Не буду же я платить за воздух, — возмутился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я… — бригадир хлопнул себя по бедру. — Точно! На улице Лолинь есть одна гравёрная мастерская. Я слышал, тамошние мастера иногда берут частные заказы на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Гравёрная мастерская? — искусство и похоронное дело — слишком большой разброс.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мастерская довольно известная. Они занимаются резьбой по нефриту и агату, делают большие каменные скульптуры, а ещё там есть лепка и живопись. Репутация у них хорошая, но, странное дело, клиентов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отправил Чэнь Лину на телефон подробный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интересно, можешь съездить,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человеком действия и в то же утро отправился на улицу Лолинь.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находилась в старом районе города. По обеим сторонам росли платаны, дома были не такие новые, как в других районах, стены большинства из них были покрыты сероватым налётом времени, а местами штукатурка и вовсе обвалилась, создавая удручающее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«Фаньсин», о которой говорил бригадир, находилась в конце улицы. Платан перед входом был полумёртв, листья, несмотря на лето, наполовину облетели, вероятно, из-за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 внутри не было ни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администратора Чэнь Лин нашёл одного из мастеров. Услышав, что нужно изготовить надгробие, тот сразу согласился, и цена оказалась вполне разумной. Было видно, что мастер не только смел, но и порядочен.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для плиты я привезу завтра с каменоломни, — сказал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мастерской есть свой поставщик гранита.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белый мрамор достать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Лина был свой расчёт. Если предок действительно к нему неравнодушен, нужно отнестись к нему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ты, можно сказать, на моём иждивении, я тебя кормлю, одеваю, даже табличку с твоим именем заказываю. Если потом откажешь мне, то, может, по старой дружбе, сжалуешься и не станешь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заверил мастер. — Пришлите мне точные размеры и текст, который нужно выгравировать. Через неделю можете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Чэнь Лин, в хорошем настроении, решил зайти на ближайший рынок, чтобы купить продуктов и приготовить шифу вкусный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тени дерева, ожидая такси, нагруженный пакетами. Пот градом катился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вытереть пот, как краем глаза заметил, что рядом с ним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мужчина, от которого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Чэнь Лину, его губы почти коснулись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камне, в графе «установил», напиши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почувствовал, как по уху пробежала щекотка, сознание на миг помутилось,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смог двигаться и посмотрел направо, рядом никого не было. Лишь несколько листьев платана бесшумно кружили в воздухе, опускаясь на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Чэнь Лин был рассеян. Он то и дело касался печати на груди, которая была слегка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видимо, часто бывал в этих краях и знал, что на горе Юйхэ строят кладбище. Посчитав это место недобрым, он высадил пассажира за километр до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раскалённый асфальт, Чэнь Лин наконец очнулся от своих мыслей и, тяжело вздохнув, поплёлся с пакетами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высохшего пруда, он услышал, как его кто-то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господина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сегодня был в костюме, с идеально уложенными волосами, но всё это не могло скрыть его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пошёл дальше. Господин Гао поравнялся с ним и заискивающе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пришёл просить вас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талисман, который я вам вчера дал? — внезапно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на мгновение замер, а затем взволнованно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ваш талисман спас мне вчера жизнь! Господин Чэнь, я знаю, вы — настоящий мастер, вы должны меня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У? Он ведь тоже мастер, — заметил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мастер, мошенник! — выругался господин Гао. Ещё вчера они были партнёрами, а сегодня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знает о проблеме с ребёнком Гао Цин, значит, что-то он всё-таки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вещи, которые он вам давал, никогда не работали? — указал на это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запнулся. Он думал, что, очернив конкурента, завоюет расположение этого юноши, но его уличили во лжи.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признался он. — Но его сил действительно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касается, — сказал Чэнь Лин. — Ваш сын вчера приходил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угадал!»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изумился господин Гао. 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устроили скандал в его доме. К кому же ему ещё было идти? — взглянул на него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сын! — поспешно возразил господин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крепко спал, как вдруг услышал, что в гостиной кто-то бегает босиком. Он встал, посмотрел — никого, только неподвижная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приснилось из-за дневных переживаний». Господин Гао вернулся в комнату и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как что-то забралось на кровать и начало кружить вокруг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воспоминаний о прошлой ночи голос господина Гао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не представляете, если бы я в последний момент не нашёл ваш жёлтый талисман и не бросил его, меня бы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подошли к домику. Чэнь Лин толкнул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оставайтесь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Гао, который только этого и ждал,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выглянул из своей комнаты, но, увидев гостя, тут же скрылся, продолжая изучать новые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домике была с настоящей печью, которую нужно было топить соломой и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вызвался помочь, но, будучи неумелым, быстро перепачкал лицо сажей. Не обращая на это внимания, он вытер нос рукавом дорогого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 Какая у вас связь с этим младенцем?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