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Брак, дарованный императорской семьёй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наследного принца царила роскошь. Жун И, капитан гвардии, в своих серебряных доспехах следовал за главным евнухом Цзинь Чжуном по извилистому коридору. Молодой и сильный, он был воплощением воинской доблести. Однако в душе его царило смятение. Дворец Илань, куда его вели, находился в глубине резиденции, рядом с покоями супруги принца. Зачем его, простого капитана, вызвали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наполненном ароматом благовоний, его встретил сам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как поживаете? — спросил он, лениво обмахиваясь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Ваше Высочество, у меня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дома? — этот вопрос заставил сердце Жун И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безосновательны, это всё мелочи, — осторожно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семейные, дела государственные, — усмехнулся принц, — до меня дошли слухи о ссоре в храме Юйцин. Вам, должно быть, тоже нелегко. Пройдёмтесь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достигли дворца, а значит, о скандале знал весь Ванцзин. Семья Юй, потомственные учёные, и род Динъюань, чьи предки были мясниками — общественное мнение было не на стороне последних. Люди смеялись, что Жун Цунцзиню следует принести извинения с половиной свиной туши, чтобы спасти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Тун, до которой дошли эти пересуды, сидела как на иголках. Она винила себя в случившемся и, найдя момент, бросилась в ноги к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во всём виновата, это я вам навредила! — рыдала она. — Может, мне следовало тихо рассказать вам, а потом доложить госпоже? Я устроила такой скандал… они, наверное, хотят расторгнуть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подумать не могла, что её гнев приведёт к таким последствиям. Репутация её господина была бы уничтожена. В таких делах шуанъэр всегда были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ты плачешь, — Жун Цунцзинь помог ей встать. — За это я должен тебя поблагодарить. Брак предначертан небесами. Моя судьба просто ещё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она? — с надеждой спросила Фу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где-то ещё в грязи копошится», — подумал Жун Цунцзинь, но вслух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госпожа маркиза Динъюань вернулась из поместья Юй, бледная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из семьи старейшины Юй просто невыносимы! — воскликнула она, едва войдя в комнату сына. — Они не уступают! Всё твердят о служанке, этой Ин-нян. Она ведь носит их ребёнка, как они могут от неё отказаться? Они хотят, чтобы ты, войдя в их дом, сам сделал её официальной наложницей!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маркиза в отчаянии металась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ждут, пока ты повзрослеешь и тебе будет трудно найти мужа, а сами тем временем ищут, кто родит им наследника! Какой расчёт! — холодно усмехнулась она. — Госпожа Юй сегодня даже заявила, что если ты откажешься, они подадут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Жун Цунцзинь, ожидавший подлости, был поражён. Семья Юй загоняла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говорите так, — попытался он её успокоить, но его слова звучали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И не упоминай об этом больше, мы расторгаем помолвку! — решительно заявила госпожа маркиза. — Пусть ты останешься дома на всю жизнь, я не позволю своему сыну жить в таком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брат? Он ведь ещё не женат, — тихо напомнил Жун Цунцзинь. — Если в доме будет шуанъэр с расторгнутой помолвкой, кто захочет породниться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маркиза замолчала, её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мой! — снова зарыдала она,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разрывалась между любовью к обоим детям,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Юй так поступила, потому что ты шуанъэр и им трудно будет дождаться наследника, — прошептала она сквозь слёзы. — А если она ещё и родит старшего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семья Юй, пользуясь своим положением в столице и военным происхождением рода Динъюань, не считала нужным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Расторжение помолвки — дело серьёзное, — наконец сказала она, совладав с собой. — Я говорила с твоим отцом, но тогда мы ещё не знали, как они себя поведут. Теперь у меня нет других мыслей. Неважно, что скажут другие, главное — жить хорошо. Когда твой отец и брат вернутся, мы всё обсудим и непременно найдём тебе хорошую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вошла Би Тао и доложила, что маркиз и молодой господин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маркиза, взяв сына за руку, направилась в главный зал, готовая вместе со всей семьёй встретить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сесть, как Жун И огорошил её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императрицы. Завтра Цунцзинь должен явиться во дворец. Наследный принц намерен просить Его Величество даровать Цунцзиню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Брак? С кем? — в нетерпении спросила госпожа маркиза, её сердце замерло в тревожном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молчал,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хотят ли они даровать нам брак с семьёй Юй? — с дрожью в голосе предположила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 была заключена несколько лет назад, — покачал головой маркиз. — Его Величество не стал бы ждать до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кто-то из императорской семьи? Четвёртый принц, седьмой принц? — размышляла она. — Но у них есть матери-наложницы, они бы сначала известили нас… Неужели…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уже есть супруга… Неужели они хотят, чтобы Цунцзинь стал наложником? — в смятении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вздор! — оборвал её маркиз, хотя и сам был полон тех же опасений. — Разве мы можем обсуждать указы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посмотрел на сына. Он желал ему лишь мира и покоя. Неужели, сделав круг, они всё равно не смогли избежать императорской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завтра во дворце всё прояснится, — подытожил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http://bllate.org/book/13698/1581238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