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Тинлань, внезапно схваченный за руку, не понял, что происходит, и, прервав свою речь, спросил. Его взгляд скользил по лицу Бай Юньцзи, пытаясь понять, все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встретил его обеспокоенный взгляд, и все его возражения застряли в горле. Он не мог выдавить из себя ни слова, и уголки его губ, не в силах улыбнуться, лишь нервно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медовом месяце три остановки?» — глубоко вздохнув, Бай Юньцзи, сдерживаясь, отпустил теплую руку Гу Тинланя и спросил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запланировано три. Потом посмотрим, может, ты захочешь еще куда-нибудь, — убедившись, что с ним все в порядке, Гу Тинлань с облегчением вздохнул. Он убрал квантовый компьютер и, кивнув, ответил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и планировал. Бай Юньцзи за всю свою жизнь почти никуда не выезжал, и, возможно, во время медового месяца ему что-то понравится. Он хотел воспользоваться этой возможностью, чтобы попутешествовать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твоя работа?» — ты разве не занят? Откуда у тебя столько времени на медовый месяц, — мысленно возмущался Бай Юньцзи, но на его лице отразилась забота, и он участливо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передал. У меня есть два месяца, чтобы провести их с тобой, — видя его заботу, Гу Тинлань почувствовал, как его сердце смягчилось. Он улыбнулся теплой, нежной улыбкой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месяца… Бай Юньцзи был не наивным ребенком. Он прекрасно понимал, как трудно было человеку с положением Гу Тинланя и его огромным влиянием выделить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Гу Тинлань, хоть и не обмолвился ни словом о трудностях, вероятно, все время до свадьбы был занят работой, работал сверхурочно, чтобы закончить все дела и сейчас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медовый месяц был запланирован заранее? Или он просто хотел взять отпуск после свадьбы, чтобы отдохнуть, но в последний момент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здоровье… не будет ли…» — Бай Юньцзи почему-то не мог прямо отказать и, колеблясь, жестами намекнул на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месяца… кажется, это не так уж и невозможно? У него и самого не было никаких конкретных дел, все его планы шли своим чередом, а дело с чешуей тоже… Незаметно мысли Бай Юньцзи ушли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с собой медицинскую группу, — Гу Тинлань был чувствителен к этой теме. Видя колебания Бай Юньцзи, он, боясь, что тот почувствует себя неуверенно,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медицинскую группу. Охрана тоже была необходима, и император даже собирался выделить целый флот для обеспечения полной безопасности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нет, он не хотел брать с собой столько людей. Он упомянул об этом лишь для того, чтобы вежливо отказаться. К тому же, с тех пор как он научился впадать в ментальную кому, медицинская группа была для него не так уж и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— подумав, Бай Юньцзи поднял руку, чтобы что-то сказать, но его тут же взяли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позабочусь, — сказал Гу Тинлань, сжимая его прохладную руку,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налетевший прохладный ветерок взметнул прядь его черных волос, которая скользнула по ресницам, но его глаза, не мигая, смотрели прямо на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глаза — словно ночное небо, усыпанное звездами», — безразлично подумал Бай Юньцзи, и его сердце, казалось, на мгновение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Гу Тинлань улыбнулся легкой, нежной улыбкой и, так и держа его за руку, повел в сторону острова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очнувшись, увидел его расслабленное лицо и только тут понял, что, завороженный его полным нежности взглядом, он бессознательно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значит, он только что согласился на двухмесячное свадебное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войдя в виллу и опустившись в кресло в кабинете, Бай Юньцзи все еще не мог поверить, что, словно околдованный Гу Тинланем, он согласился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встав, он подошел к книжному шкафу, наугад вытащил книгу, сел за стол, полистал ее и с досадой отбросил. Он даже не заметил, что книга была перевернута.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барабанил пальцами по столу, долго размышляя, и наконец решил перестать думать о Гу Тинлане. Он открыл чат с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уезжаю в свадебное путешествие. Подготовь людей] — нахмурившись, напечатал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[Маршрут…] — рука Бай Юньцзи, печатавшая текст, замерла. Раздражение не успело нахлынуть, как его сменил образ ярких черных глаз под светом фонаря. В памяти смутно промелькнуло отражение сереброволосой фигуры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[Маршрут: первая остановка на Звезде Фэнси, координаты…] — напечатав это, он снова остановился. Он еще не спросил точные координаты Звезды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окончательно нахмурился, раздосадованный своей редкой неосмотрительностью.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[Маршрут пришлю позже. Усильте наблюдение со всех сторон. Если будут какие-либо действия со стороны Хиллов, немедленно докладывай] — после нескольких правок он наконец отправил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похоже, был занят и пока не отвечал. Бай Юньцзи почему-то почувствовал облегчение. Он не знал, как справиться с потоком сообщений от друга, и как объяснить ему, как он уступил Гу Тинланю и необъяснимым образом согласился на двухмесячный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Юньцзи разболелась голова. Он потер переносицу и уже собирался снова взять отброшенную книгу, как его взгляд упал на стакан с водой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давно остыла, оставив на стенках лишь полупрозрачный след пара. Воду ему принес Гу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Бай Юньцзи дрогнули. Через мгновение он протянул руку и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пустым стаканом к лестнице, Бай Юньцзи заметил, что основной свет в гостиной был выключен. Лишь несколько далеких уличных фонарей светили тусклыми точками за французскими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квантовый компьютер. Было уже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мгновение у лестницы и посмотрев на стакан в руке, Бай Юньцзи все же решил спуститься. С каждым его шагом на ступенях загорались ночные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 гостиную, основной свет, в отличие от обычного, не зажегся. Лишь несколько ночников в углах задрожали и зажглись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удивился, но потом, что-то сообразив, замедлил шаг и в слабом свете направился к дивану в центре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фигуру на диване. В полумраке на диване, свернувшись калачиком, лежал темноволосый юноша. Его голова покоилась на подлокотнике, руки были сложены на животе, а ноги все еще стояли на полу. Похоже, он уснул и соскользнул со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стал двигаться еще тише, осторожно приближаясь шаг за шагом. Торшер рядом с диваном слабо загорелся, и хотя свет был тусклым, он осветил человека на диване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поставив стакан, Бай Юньцзи подошел еще ближе и в слабом свете оглядел его с головы до ног, после чего присел на корточки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присмотревшись, он заметил темные круги под глазами Гу Тинланя. Вспомнив о двухмесячном медовом месяце, он снова убедился в своей догадке: тот, вероятно, очень много работал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возможностью и спросить координаты, но сейчас, глядя на его мирно спящее лицо, все посторонние мысли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Пронесшийся ветер колыхнул занавеску у французского окна, и Бай Юньцзи почувствовал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легко одетого юношу, свернувшегося на диване, Бай Юньцзи вздохнул и, встав, взял лежавший рядом плед,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случайно коснулся его. В полумраке квантовый компьютер на запястье Гу Тинланя внезапно загорелся и, распознав его лицо, вывел на экран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отвести взгляд, Бай Юньцзи увидел содержимое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изображений красивых планет, весь экран был усеян вкладками браузера. Пробежав по ним глазам, он увидел сплошные путеводители по медовому месяцу, советы для отдыха на море, зимние развлечения…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был виден блокнот владельца, исписанный мелким почерком. Бай Юньцзи мог представить, как Гу Тинлань делал заметки, изучая все эти путеводители.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плед, замерла. Лишь когда экран снова погас, Бай Юньцзи тихо вздохнул и отбросил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нахлынули на него. Постояв еще немного перед диваном, он, словно признавая поражение, со сложным выражением лица наклонился, одной рукой поддерживая голову Гу Тинланя на своем плече, а другой — подхватив его под колени, осторожно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в слабом свете ночников, он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двери комнаты Гу Тинланя он остановился. Свет в коридоре второго этажа был заметно ярче, но, возможно, человек в его руках слишком устал и никак не отреагировал на резкое изменение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опустил взгляд. Темноволосый юноша, прислонившийся к его плечу, даже во сне слегка хмурился, и на его лице была усталость, незаметная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вздохнув, он мгновение поколебался, но все же понес его в соседнюю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осторожно положил его на свою кровать и неуклюже снял с его ног серо-черные домашние тапочки. Глядя на аккуратно одетого человека на кровати,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он все же протянул руку и медленно расстегнул пуговицы на его идеально застегнутом костюме. Когда пуговицы были расстегнуты, полы пиджака соскользнули, открывая рубашку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белую рубашку, застегнутую до самого верха, Бай Юньцзи почувствовал, как у него необъяснимо загорелись уши. Его рука, лежавшая на шее Гу Тинланя,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спящий юноша, словно почувствовав дискомфорт, слегка повернул голову. Бай Юньцзи, очнувшись, быстро расстегнул несколько верхних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проснулся, Бай Юньцзи торопливо снял с него пиджак, быстро засунул его под одеяло и, вздохнув с облегчением,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спящую под пуховым одеялом фигуру, Бай Юньцзи долго стоял неподвижно,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словно смирившись, открыл квантовый компьютер и отправил сообщение все еще не ответившему Аллену, после чего повернулся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шаги стихли, в полумраке комнаты ресницы спящего темноволосого юноши дрогнули, и через мгновение он открыл глаза, в которых светился ясный, осмысленный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