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Солнце, близившееся к полудню, уже начало припекать. Его лучи, проникая сквозь минималистичные французские окна виллы, согревали деревянный пол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уютно обставленной комнате за столом в одиночестве сидел Бай Юньцзи. Перед ним стояла тарелка с давно остывшей жидкой кашей и несколько изящно сервированных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барабанил пальцами по столу, мыслями находясь далеко от завтрака. Утром он собирался обсудить с Гу Тинланем медовый месяц, но в доме его не оказалось. Лишь на столе в столовой стоял изысканный завтрак и лежала записка, написанная аккуратным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в Исследовательский центр мехов по делам. Вернусь позже, хорошо позавтракай».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Бай Юньцзи вспомнил, что Гу Тинлань, в отличие от него, не располагал бесконечным количеством свободного времени. Согласно предсвадебному договору, после брачной ночи на острове Юньци он должен был переехать в резиденцию маршала, и это было отчасти связано с занятостью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приступ врожденного яда в брачную ночь нарушил все планы, он, скорее всего, сегодня все же переедет к Гу Тинланю. Но медовый месяц… этого он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«Жуж-жуж».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квантового компьютера на запястье прервала его размышления, и пальцы, отбивавшие дробь по столу,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равнодушно опустил взгляд и коснулся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[Полуночник Аллен: 😭 Ну почему ты не ценишь мои старания?!]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всю ночь пахал в «Снежном цвете», а утром, даже не успев глотнуть воды, помчался в университет на занятия! А вы, Ваше Высочество, еще и подшучиваете!]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«Снежный цвет» — это уникальный бар, главной особенностью которого были напитки, приготовленные из натуральных растений. Благодаря своей уникальности, он быстро стал популярен во всем звездном секторе и до сих пор привлекал множество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знал, кто был его таинственным владельцем, как и того, что на самом деле этот бар был центром обмена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[Прости. Спасибо за твой труд] — прочитав полное негодования сообщение Аллена, Бай Юньцзи, настоящий владелец «Снежного цвета», слегка смягчился, и в его глазах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основал «Снежный цвет» в восемнадцать лет. Из-за своего особого положения он не мог заниматься этим лично, поэтому передал управление Аллену. Изначально он надеялся лишь получить доступ к некоторой информации, но не ожидал, что Аллен так успешно разовьет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какие-нибудь новости от семьи Хилл?] — что-то вспомнив, Бай Юньцзи, помешивая кашу, отправил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нет. За последние полгода зафиксировано лишь несколько редких разговоров между главой семьи Хилл и юным принцем Лэйтэ] — когда речь зашла о деле, ответ Аллена стал гораздо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поднес ложку с холодной кашей ко рту. Белый фарфор тихо стукнул о жемчужные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[Продолжай наблюдение. И усиль проверку всех предметов, ввозимых и вывозимых из дворца] — нахмурившись, он отложил ложку, вытер губы белой салфеткой и отправил последнее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Хилл была семьей его мачехи, королевы Фионы. Теперь, когда она достигла желаемого, было ожидаемо, что во время его свадьбы они затаятся.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не могло продолжаться вечно. Нужно было что-то предпринять, чтобы их расшевелить…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Бай Юньцзи взял серебряные палочки и поднес ко рту маленький кусочек изысканно выглядевшей закуски. Не успел он его даже разжевать, как сложный, непередаваемый вкус взорвался во рту, мгновенно заполнив все рецепторы.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Бай Юньцзи дрогнули, мышцы лица практически застыли. С трудом проглотив неразжеванную закуску, он позеленел. Годы тренировок в самообладании едва не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палочки, он взглянул на стоявшую рядом тарелку с кашей, вкус которой был столь же невыразим, а затем на несколько тарелочек с закусками, которые были лишь красивы на вид. Аппетит окончательно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рот, он собирался встать, как вдруг его взгляд упал на записку под тарелкой.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взял ее, провел пальцами по аккуратным строчкам, снова посмотрел на завтрак на столе и внезапно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 возможно, медовый месяц — это и впрямь неплохая идея».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солнце светило так ярко, что на него было больно смотреть. Из исследовательского центра мехов при министерстве обороны потянулись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Трехчасовое совещание наконец закончилось. Гу Тинлань быстрыми шагами направился в свою лабораторию. Ему нужно было передать последние дела, после чего он мог спокойно провести два месяца в свадебном путешествии с Бай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помедленнее! — задыхаясь, крикнул ему вслед ассистент, тащивший стопку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Виен работал с Гу Тинланем уже много лет. Только что он закончил многомесячный марафон сверхурочной работы и едва успел перевести дух, как получил известие о двухмесячном отпуске Гу Тинланя и необходимости передать все дела. Он был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поздравляю со свадьбой! — к ним подошел человек в помятом белом халате, засунув одну руку в карман, а другой приветственно помахав Гу Тинланю. На его лице играла бесшабашная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замедлил шаг. Не обращая внимания на развязное поведение собеседника, он лишь кивнул и собрался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такой бесчувственный! Расскажи мне, какой он, наш «Имперский лунный свет»? Красивый? Ты видел его хвост? Он правда серебряный, как на видео в сети? — проигнорированный Сюэ Цзыюй все так же улыбался. Он положил руку на плечо Гу Тинланя и засыпал его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наконец остановился. Он бесстрастно снял руку Сюэ Цзыюя, отступил на шаг и, окинув взглядом место, которого тот коснулся,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Он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Фух! Шеф, помедленнее! Я за вами не успеваю! — подбежал Виен, и документы в его руках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здравствуйте, господин Сюэ! …Ой, шеф, подождите меня! — только тут Виен заметил Сюэ Цзыюя. Не успел он поздороваться, как увидел, что Гу Тинлань уже ушел,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позади Сюэ Цзыюй стер с лица странную улыбку и долго смотрел им вслед, пока они не скрылись из виду. Затем он опустил взгляд на свою отброшенную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— спустя долгое время он усмехнулся про себя, покачал головой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господин Сюэ, наверное, не имел в виду ничего плохого. Не сердитесь, — войдя в личную лабораторию Гу Тинланя, Виен поставил документы и осторожно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их шеф и господин Сюэ Цзыюй не ладили. Но почему-то господин Сюэ Цзыюй каждый раз лез на рожон. Виен мельком расслышал слово «хвост» и, несомненно, понял, о ком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холодно отозвался Гу Тинлань, протирая белым платком плечо, которого коснулся Сюэ. Его не волновали слова Сюэ Цзыюя, лишь его фамильярное прикосновение было ему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 еще не поздравил вас со свадьбой, — осторожно поглядывая на Гу Тинланя и видя, что тот, похоже, не сердится, сказал Виен.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отправил сообщение в день свадьбы, но Виен считал, что нужно поздравить и лично. Взять отпуск ради медового месяца… их шеф, очевидно, очень дорожил Его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Когда передашь дела, ты тоже можешь отдохнуть, — Гу Тинлань убрал платок, его лицо немного смягчилось. Он отдал распоряжение ассистенту, который безропотно работал сверхурочно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тоже могу отдохнуть? — глупо переспросил Виен. Он думал, что шеф оставит его одного с проектом, и совершенно не ожидал, что тоже получит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Дальнейшие вопросы будет вести старый академик Сюэ, — подтвердил Гу Тинлань, подписывая документы. В исследовательском центре почему-то любили бумажные документы, и процедуры были очень громоздкими.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академик Сюэ был дедом Сюэ Цзыюя и самым уважаемым доктором старшего поколения в центре. Если дела передать ему, можно было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корпорации… — спросил Виен. Он был личным ассистентом Гу Тинланя, и его обязанности не ограничивались только работой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Алиса, — не поднимая головы, ответил Гу Тинлань, просматривая документы и отмечая важную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была одним из главных руководителей корпорации Гу. Она круглый год была в разъездах по всему звездному сектору, ни минуты не зная покоя. При мысли об этой вспыльчивой и грозной женщине Виен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«Динь» — раздался короткий, ясный звук, и квантовый компьютер Гу Тинланя бешено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Виен с удивлением посмотрел на запястье Гу Тинланя. Если он не ослышался, это был специальный сигнал для важных сообщений, установленный на этой модели?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Тинланя, подписывавшая документ, замерла. На его строгом лице появилась настоящая улыбка. На изумленных глазах Виена он быстро и естественно открыл квантовый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вернешься? Отец-король пригласил нас на ужин] — это было сообщение от Бай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смотрел на это сообщение, и его лицо стало невероятно нежным. «Бай Юньцзи сейчас дома и ждет меня»,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хочет обсудить с нами планы на медовый месяц] — пришло еще одно сообщение. В словах Бай Юньцзи не было никаких особых эмоций, но Гу Тинлань уловил в них нотки грядущей расплаты.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вспомнил, что, предложив императору идею медового месяца в брачную ночь, он так и не обсудил это с Бай Юньцзи. Тот, должно быть, сейчас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Тинланя промелькнуло раскаяние. Он хотел упомянуть об этом вчера во время их разговора, спросить его мнение, но Бай Юньцзи прервал его… Внезапно вспомнив сцену у бассейна прошлой ночью, Гу Тинлань почувствовал, как у него загорелись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[Заканчиваю. Буду дома через час] — быстро ответил Гу Тинлань и, снова взяв ручку, принялся подписывать, но в голове у него уже царил полный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Виен сглотнул, глядя на него с полным изумлением. Он работал с Гу Тинланем уже много лет и впервые видел, чтобы тот так открыто проявлял эмоции, не говоря уже о специальном сигнале… Шеф, похоже, влюблен по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взорвавшейся с утра ленте в сети и о свадебных фотографиях, на которых Его Высочество выглядел как небожитель, Виен наконец-то по-настоящему осознал реальность этой свадьбы века. Не успел он выразить свое изумление…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эти документы вниз. Я пошел, — Гу Тинлань быстро подписал последний документ, указал на стопку бумаг перед собой, встал, взял пиджак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А, хорошо! — поспешно ответил Виен и, подняв глаза, увидел лишь стремительно удаляющуюся спину Гу Тинланя и услышал тихий хлопок закрывшейся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если это не настоящая любовь, то это будет очень трудно объяснить. Глядя на небрежные подписи на документах, Виен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http://bllate.org/book/13697/1582401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