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шторы наконец-то раздвинули, и теплые оранжевые лучи закатного солнца, отразившись от синей глади озера, бросили на белоснежный потолок золотистые, переливающиеся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откинувшись на спинку кровати, утонул в серо-пепельном пуховом одеяле. Он смотрел на Гу Тинланя, который снова сел на край кровати, и мысленно вздыхал. Все реакции этого человека были неподдельны. Хотя он не знал причин, было очевидно, что этот «супруг по расчету» действительно о нем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«поговорить» тот явно подразумевал не то, чего изначально хотел он сам. Но под взглядом Гу Тинланя, полным сострадания, Бай Юньцзи, не успев даже подумать,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хочешь поговорить?» — с унылым видом напечатал Бай Юньцзи. Раз уж он согласился на разговор, то отступать не собирался. Вот только вновь наступившая тишина в ушах никак не позволяла ему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квантовый компьютер Гу Тинланя должен завибрировать», — отстраненно подумал Бай Юньцзи, нажимая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казалось, уже привык к этому особому способу получения уведомлений. Он лишь слегка коснулся экрана и открыл закрепленный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он немного помедлил. Его рука замерла над экраном, и только спустя некоторое время он, глядя в глаза Бай Юньцзи, начал объяснять, дублируя слова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твоем врожденном 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 подумал Бай Юньцзи. Супруг по расчету в первую же брачную ночь теряет сознание в ванной из-за врожденного яда — любой почувствовал бы, что товар не соответствует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 смог объяснить тебе все до свадьбы», — с раскаянием напечатал Бай Юньцзи, но в его опущенных глазах таилась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здоровья всегда было тайной королевской семьи, о которой знали лишь несколько человек. Чтобы этот брак состоялся, никто не стал бы затрагивать эту тему, и Гу Тинлань, естественно, тоже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консервативному отношению к браку, он, вероятно, искал человека, с которым мог бы прожить всю жизнь в гармонии. Но брак уже заключен. Даже если Гу Тинлань сейчас захочет его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отправил сообщение и, подняв голову, изобразил на лице полное раскаяние. Его брови слегка сошлись, создавая вид человека, снедаемого чувством вины. «Несмотря ни на что, этот брак не должен быть расторгнут», — подумал он, и на его бледном лице проступила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Гу Тинланю показалось, что у него самого болит сердце. Закончив жест, он на мгновение замер, а затем, словно не в силах сдержаться, коснулся пальцами лба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 под недоуменным взглядом Бай Юньцзи тихо повторил Гу Тинлань. Его голос, казалось,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моргнул и, взяв его за руку, убрал ее со своего лба. Он не совсем понимал, что имеет в виду Гу Тинлань. Если не «в этом», то о чем же он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случается приступ… больно? — слова давались ему с трудом. Гу Тинлань, не обращая внимания на дискомфорт в горле, воспользовался моментом и сжал прохладную руку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с императором полночи, Гу Тинлань теперь знал о состоянии Бай Юньцзи все. Но чем больше он знал, тем сильнее болело его сердце. Все те годы, что он жил в неведении, его русал страдал от невообразимой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ошеломлен. Маска раскаяния, казалось, треснула и соскользнула с его лица. Он должен был догадаться: поступки Гу Тинланя никогда не укладывались в его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ли? Как может быть не больно? Просто он с детства привык к этому. К тому же, с ростом его ментальной силы он научился впадать в забытье во время приступов, что было гораздо легче, чем терпеть боль в сознании, как в ранние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Бай Юньцзи все же легонько покачал головой. Уже много лет его об этом никто не спрашивал. Но он, как в детстве, улыбнулся Гу Тинланю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Тинланя словно бросили нагого в ледяную метель. Его зубы невольно застучали. Сердце, будто по нему били железным молотом, онемело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не больно… — Гу Тинлань открыл рот, но не смог издать ни звука. Горло словно сдавило что-то невидимое, не давая вырваться ни единому звуку. Он полностью потерял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Сострадание еще не утихло, как его охватило удушье. Гу Тинлань сдержанно, мелкими глотками хватал воздух, но его глаза были по-прежнему прикованы к Бай Юньцзи. Переживая за него, он в то же время боялся, что тот заметит его временную немоту.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конечно, ничего не заметил. Его временно вернувшийся слух давно покинул его. Он просто не мог понять выражение лица Гу Тинланя. Почему тот выглядел так, будто ему больнее, чем ему самому во время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лекарство. Я хочу помочь тебе, — сдерживая сопротивление своего тела, Гу Тинлань по слогам произносил слова. В комнате слышалось лишь его дыхание да тихий плеск рыбы, выпрыгнувшей из озера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 улыбкой показал жестами Бай Юньцзи. Если бы главное лекарство было так легко найти, он бы не страдал столько лет. Не говоря уже о том, сколько усилий приложила королевская семья, даже его дядя много лет рыскал по другим звездным системам в поисках лекарства, но все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мой… номер… в экстренные контакты, — став экстренным контактом, он сможет появиться в любую минуту, когда понадобится Бай Юньцзи. Дыхание Гу Тинланя стало еще громче, но он продолжал говорить, пусть даже собеседник его не слышал. Он не хотел, чтобы тот был изолирован от мира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Юньцзи стал странным. Он хотел было вежливо отказаться, но его квантовый компьютер дважды коротко вибрировал. На экране появилось уведомление о запросе на вход в виллу. Это были слуги, пришедшие для уборки. Но они пришли на несколько дней раньше положенного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та мягкость, что появилась под влиянием эмоций Гу Тинланя, исчезла без следа. Нажав кнопку «согласен», Бай Юньцзи улыбнулся самой мягкой улыбкой, но его глаза были холодны,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бросив взгляд на сидевшего на краю кровати Гу Тинланя, Бай Юньцзи жестом согласился с его просьбой. По сравнению с большинством обитателей этого дворца, Гу Тинлань был ему гораздо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замер. Бай Юньцзи согласился слишком быстро. Судя по его категорическому отказу во время бала прошлой ночью, он думал, что ему придется долго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несколько касаний сделав Гу Тинланя своим первым экстренным контактом, Бай Юньцзи откинул одеяло и сел. Действие лекарства давно прошло, его накормили кашей, и благодаря своей невероятной способности к восстановлению, он уже чувствовал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Тинлань, увидев его проворные движения,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немного поплавать. Хочешь со мной?» — вставая, спросил жестами Бай Юньцзи. На нем была белоснежная шелковая пижама, неизвестно кем надетая, в которой он выглядел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был закончен, но Бай Юньцзи не хотел его продолжать. Почему-то рядом с Гу Тинланем он всегда был склонен поступать вопреки своим намерениям. Лучше было поскорее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чей разговор был так внезапно прерван, не совсем понял его намерений, но все же кивнул, соглашаясь. Он не хотел отказывать Бай Юньцзи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В конце весны — начале лета вечерний ветерок все еще был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виллой, среди деревьев, уже зажглись фонари. Мягкий свет, пробиваясь сквозь редкие листья, падал на землю причудливыми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огромного бассейна в лесу неподвижно стоял Гу Тинлань. Его взгляд был прикован к темной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из-под воды донесся тихий плеск. Движение становилось все быстрее, и что-то стремительно приближалось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брызги взлетели в воздух. Серебристый хвост мелькнул над водой и снова скрылся. Тусклый свет фонарей не мешал Гу Тинланю видеть белое тело, быстро скользящее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проплыв несколько кругов, медленно вынырнул. Серебристые волосы, мокрые, прилипли к ушам, а длинные пряди плавали на поверхности, отбрасывая блики в свете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стоял на краю бассейна и неотрывно смотрел на него. В его темных глазах плескалось нескрываемое волнение. Прошлой ночью, в спешке, он не успел ничего рассмотреть, и в памяти остался лишь мимолетный, поразивший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Бай Юньцзи медленно подплывал к нему, сердце Гу Тинланя билось все чаще, а в горле пересохло так, что хотелось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глядя на застывшую, стоящую против света фигуру Гу Тинланя, едва сдержал смех. Неужели он так боится воды? Вспомнив, как Гу Тинлань отказался от его предложения поплавать вместе, он развеселился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прекрасном настроении Бай Юньцзи подплыл к Гу Тинланю, оперся локтями о бортик и с улыбкой спросил жестами: «Точно не хочешь попробовать? Я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Тинлань, чей голос еще не полностью восстановился, покачал головой. Его взгляд был нежным, в нем не было и следа той холодности, которую он демонстрировал посторонним. Он не хотел портить настроение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недолгих дня общения Бай Юньцзи легко понял, что показная холодность и отстраненность Гу Тинланя — лишь защитная оболочка, под которой скрывается мягкая, не умеющая выражать свои чувства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перед ним Гу Тинлань всегда был таким, беззастенчиво обнажая самые уязвимые уголки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поднял голову и, посмотрев на Гу Тинланя, улыбнулся. Его гладкая шея в лунном свете изогнулась красивой дугой. Свет скользнул вниз, осветив скрытые под водой рельефные мышцы. Волна почти животного магнетизма ударила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берегу Гу Тинлань лишь на мгновение взглянул на него и тут же отвел глаза. В его голове все гудело. Кровь, казалось, вся прилила к лицу, обжигая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наблюдал, как румянец медленно заливает лицо Гу Тинланя. Можно было только представить, как пылают его уши под черными волосами. Похоже, вчерашняя краснота во время фотосессии была не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 Юньцзи снова усмехнулся. Он опустил взгляд на безымянный палец под водой. На нем сияло обручальное кольцо. Он начал сомневаться, не затуманил ли ему глаза врожденный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Вселенной» на церемонии, «это не брак по расчету» на садовой дорожке, «я буду с тобой» в спальне и еще бесчисленное множество мелких и крупных деталей. Как он мог не заметить таких явных проявлений и поступков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отражение Гу Тинланя в колеблющейся воде, Бай Юньцзи подумал: «Свиней не ел, но видел, как они бегают. Даже если я совсем глуп, теперь-то я должен понять: Гу Тинлань в меня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