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Отплати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Хэ начал раздавать проверенные работы, ему пришлось называть имена учеников, поскольку он ещё не запомнил всех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человек откликнулись сразу, но, когда он произнёс очередное имя, 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уже собирался повторить, как вдруг Лин Хуань, лениво выпрямившись, пнул ногой стул сидевшего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зовут,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получивший пинок, обернулся и, увидев, кто его потревожил, не посмел возразить. Он молча проглотил обиду и забрал свою работу. После этого случая все отвечали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взял следующий лист и инстинктивно посмотрел в сторону Лин Хуаня, но неожиданно встретился с его узкими, насмешливыми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ещё находящийся в фазе активного роста, был высок, и из-за его развязной позы и длинных ног, которые некуда было деть, казалось, что парта для него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бросил взгляд на лист в руках учителя и, усмехнувшись, кивнул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не назовёте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опустил глаза. Следующая работа действительно принадлежала Лин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Хуань… пятнадцать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увидел, как рослый юноша поднялся, засунул одну руку в карман, а другой небрежно забрал у него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балл можно было и не называть,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работе было всего пять заданий, каждое из которых оценивалось в двадцать баллов. Лин Хуань не решил ни одного. Большая часть листа осталась пустой, а те несколько формул, что он всё же нацарапал, были выведены таким небрежным почерком, что невозможно было разобрать, где двойка, а где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перевернул страницу. Аккуратный почерк, чёткое и логичное решение — это была работа Му Юньшу. Все задания были выполнены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составляли лишь двадцать процентов от итоговой оценки за семестр, но они давали определённое представление об уровне знаний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стопки небрежно выполненных работ вид тетради Му Юньшу заставил Лу Хэ говорить более бодрым тоном, чего он и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лист. Не дожидаясь, пока Лу Хэ назовёт имя, светловолосый юноша поднялся и сам выхватил у него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 был откровенно невежлив, но, казалось, все к этому привыкли. Лин Хуань лишь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твой балл услышат? Наш маленький принц страшится плохих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самой низкой оценкой в классе с видом победителя рассуждал о чужих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Сирилл окинул его холодным взглядом и произнёс на очень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Сирилл счёл задания слишком простыми и не удостоил их своим вниманием?»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школе такое предположение показалось бы абсурдным, но для учеников Кранхотона оно выглядело вполне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взял в руки мелок. Работ больше не было, и ему пришлось по памяти воспроизвести одно из заданий. Он подошёл к доске и одним плавным движением нарисовал идеальный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ученики опустить и поднять головы, как на доске уже красовался чертёж с отмеченными на координатной оси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нарисовал круг от руки? Да у него вместо руки циркуль,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учитель не мог похвастаться такой точностью, да и подобный трюк в начале урока производил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уставился на руку, которая на фоне тёмной доски казалась ослепительно белой. «Какой ещё циркуль? — подумал он. — Эта рука куда изящнее любого циркуля».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 на уровне старшей школы можно решить четырьмя способами. Начнём с самого простого… — Лу Хэ мысленно произвёл расчёты и, учитывая уровень большинства учеников, решил объяснять как можно проще, чтобы они поняли всё с первого раза. — Мы преобразуем задачу о круге в задачу о прямой, используя свойство наклона перпендикулярных прямых. Вот так, проводим здесь вспомогательную линию… — Он писал на доске и время от времени оборачивался к классу с вопросом: — Вам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обращался к слабослышащим, постоянно уточняя: «Вы меня слышите?»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молчали. Неважно, поняли они или нет, но этот тон раздражал. Мы что, тупые и глухие?!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 серебряными галстуками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носил красные галстуки и до сих пор ничего не понял, лишь молчали. Чёрт, а я — нет. Но признаться в этом было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 все глаза смотрели на доску, словно пытаясь прожечь в ней дыру, другие задумчиво хмурились, третьи с каждой минутой выглядели всё более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они с удивлением осознали, что, кажется, никогда в жизни не слушали урок с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вышел из класса, разминая занемевшую шею. Ночной сон не принёс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двери его ждал почти лысый учитель в возрасте, с обильной сединой на висках. Он приветливо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подойдите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возникли неотложные дела, поэтому я попросил вас подменить. Я заходил и послушал половину урока. Ученики вели себя прекрасно, почти все внимательно слушали, — сказал он, ведя Лу Хэ в соседний кабинет, и указал на стопку работ на столе. — Учитель Лу, как вы оцениваете уровень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приемлемый, — осторожно ответил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работ, и, когда поднял голову, заметил, что пожилой учитель смотрит на него с ещё большей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Лу, боюсь, в будущем мне придётся часто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имеет в виду? — подумал Лу Хэ. — Хочет и дальше просить меня о заменах?»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отбросил эти мысли. Его внимание привлекло другое: он увидел предыдущую работу Сирилла. Все задания были выполнены. Значит, дело было не в том, что задачи для него слишком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замер. Внезапно его осенила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для которых английский был родным языком, после поступления в Кранхотон сталкивались с тем, что все задания были на китайском. Чем сложнее становились формулировки, тем труднее было понять суть, а машинный перевод часто искажал смысл, лишь усугубляя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Сирилл тоже не понимает условия задач?»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зданием учебного корпуса, на зелёной лужайке, росли странные деревья. В отличие от остальных, они стояли голые, на их ветвях лишь недавно начали проклёвываться первые почки. Прямые стволы устремлялись ввысь, а ветви раскидывались в стороны, образуя крону, похожую на шляпку гриба. Лу Хэ никогда не видел таких деревьев и, проходя мимо,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ковёр травы был усыпан жёлтыми и белыми маргаритками, и лишь для этих деревьев весна, казалось, наступала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весёлый голос. Под соседним деревом стоял юноша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по-детски миловидное лицо, казавшееся совершенно безобидным, пухлые губы и ямочки на щеках, когда он улыбался. Во рту он держал леденец на палочке. В отличие от других учеников Кранхотона, он выглядел по-настоящему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подошёл ближе и посмотрел на дерево перед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Яблони любят умеренный и сухой климат, а зимой им необходим период холода для нормального цветения и плодоношения… — Юноша развёл руками и с улыбкой добавил: — Так что, если честно, Кранхотон не самое подходящее место для яблонь.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их здесь посадили? — нахмурился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Юноша озорно подмигнул. — Может, надеются, что одно из яблок упадёт на голову какому-нибудь Ньютону.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не ожидал от него такого юмора. Судя по всему, это был один из учеников Кранхотона, который, как и многие, пренебрегал школьной формой. Но на нём не было галстука, поэтому определить его ранг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Лу Хэ понял, что цвет галстука в Кранхотоне стал своего рода социальным маркером. Поэтому этот юноша, отказавшийся от галстука и, соответственно, от навязанного ему ярлыка, вызывал у него симпатию, пусть кто-то и счёл бы это бунтарством.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болит? — спросил юноша, указывая на свою шею, а затем достал из кармана пластырь. — Приклейте вот это,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Хэ отказаться, как почувствовал на шее холодок — пластырь уже был на месте, и по коже начало разливаться жгучее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вплотную, опёршись одной рукой о шершавый ствол дерева, а другую только что убрал от шеи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день, да? Если ничего не делать, завтра будет ещё хуже, — сказал он. Изо рта у него пахло сладким мандарином. — Вы, кажется, слишком настороженны. Иногда стоит принимать доброту незнакомцев. Поверьте, не за всякую помощь нужно платить. Главное — уметь отличать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заподозрил в его словах скрытый смысл. Казалось, он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Лу Хэ, коснувшись пластыря, хотя и не понимал, зачем ученику носить с собой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юноша всё ещё стоял под деревом и с улыбкой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чудак», — подумал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юноша провёл языком по леденцу, а затем снова зажал его между губами, словно от скуки затеял эту незамысловатую игру. Улыбка в его глазах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всякую помощь нужно платить. Главное — уметь отличать одно от другого. А за мою доброту придётся платить?»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должно было состояться то самое собрание учителей, на котором, по словам Цзи Минчуаня, присутствовал даже директор. К счастью, пластырь помог, и шея болела уже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административному корпусу лежал мимо баскетбольной площадки. Понедельник, вторая половина дня — время спортивных занятий, и на всех полях вокруг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не сразу заметил тихие возгласы со стороны и, обернувшись, увидел летящий прямо на него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Мозг уже просчитал несколько вариантов уклонения, но тело предательски запаздывало. Со стороны казалось, что он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был уверен, что мяч попадёт в него, как вдруг сбоку метнулась тень. Некто, двигаясь с такой скоростью, что его очертания смазались, подпрыгнул и одним мощным шлепком ладони отбил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хлопок, но не от удара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Хуань, одетый в спортивную форму, стоял рядом. После тренировки он был весь в поту и небрежно оттянул воротник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по сторонам смотреть надо, — сказал он со своей фирменной ухмылкой и, оперевшись о столб, вздохнул: — Если бы не я, вы бы сейчас уже в медпункте 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вспомнил слова того юноши с детским лицом: «не за всякую помощь нужно платить». А вот этот, похоже, уже выставил счёт и ждал вознаграждения. К тому же, Лу Хэ никак не мог понять, какая связь между громким пинком чужого стула и поддержанием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Хуаня вдруг стал тише, он наклонился ближе — так, что это уже походило на шёпот, — и в его глазах блеснул торжествующий огонёк, словно он раскрывал чужую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на самом деле мы встретились не в общежитии. Наша первая встреча была в той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http://bllate.org/book/13673/1211263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