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Он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феромонов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мигом выбрался из объятий мужчины, отпрянул назад, плотно прижался спиной к стенке палатки и сел, вытянувшись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Линь Синь всё равно отчётливо ощущал острый взгляд мужчины, и от этого ему становилось ещё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почему извинился, просто ужасно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Альф и Омег совместимость феромонов — один из критериев выбора партнёра, особенно для людей с властью, положением и высоким статусом: для них это ещё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чем выше совместимость, тем гармоничнее отношения в паре АО; иначе начинается отторжение, чувства рушатся, и супруги превращаются в несчастливую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всего есть и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Альфы и Омеги с высокой совместимостью готовы становиться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социолог-радикал как-то сказал: зависимость от совместимости феромонов в итоге делает тебя рабом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Альфы и Омеги, что стремятся к духовной высоте и идеалу личности, презирают эту совместимость; они считают, что право войти в брак имеют лишь те, кто прошёл через испытания чувств и делил вместе и радость, 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дифференцировался недавно, и его владение феромонами пока ограничивалось атакой и защитой. В прочем он ещё не был опытен, но одно различать умел: свободен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очевидно: да-шэнь всё ещё один. Его феромоны были предельно чистыми, без малейшей примеси запаха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маршал Империи Сюаньу, прославленный на всю страну, он наверняка мог выбирать из бесчисленных Омег, желающих стать его парой. Но до сих пор никого не пометил. Значит ли это, что он из тех, кто ставит духовное 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не станет ли он, Линь Синь, для да-шэня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познакомился с да-шэнем, у него была лишь одна маленькая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сильнее, стать пилотом мехи, осуществить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тем, кто его презирал и бросил: пол не определяет ценность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он, Альфа или Бета — это всё ещё он сам. Он отказывается быть чьей-то марионеткой и тем более — чьей-то зависимой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себе и успокоившись, Линь Синь серьёзно сказал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хочу быть только вашим солдатом. Чтобы не создавать вам проблем, я обязательно возьму свои феромоны под контроль и ни за что, ни за что не попрошу вас поставить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голос юноши прозвучал особенно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всё так же лёжа на боку и подперев голову рукой,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так долго мучился — и пришёл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до сих пор один, действительно было связано с совместимостью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Альфа с ментальной силой SSS-уровня, он обладал крайне властными феромонами. Омега с низкой совместимостью просто не выдержал бы его метки — в тяжёлых случаях это могло закончиться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целиком был погружён в работу и пока не встретил человека, которого хотел бы пометить, так что вопрос брака откладывался.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малыш всё понял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сел и приблизился к Линь Синю; на фоне темноты его широкая фигура казалась ещё массивнее.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даже дышать стал тише, нервно сжимая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положил ладонь ему на голову, с силой взъерошил волосы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только думает такой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трёпки Линь Синь даже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голову мальчишки, Ли Яо снова лёг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на аукцион под прикрытием, чтобы схватить Гун Юэ. Лоты меня не интересовали. Только когда почувствовал знакомый феромон, понял, что тот Омега на сцене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был сообразительным и сразу всё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Да-шэнь сначала узнал его, а уже потом вступил в торги —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случае это спасение человека; во втором — удовлетворение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совершенно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Линь Синь расслабился, и его плечи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мальчишка больше не мучается, Ли Яо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спать сейчас, скоро уже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 колебался: сам бросился к нему и, уткнувшись лицом ему в грудь, прижался с полной доверчивой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чуть улыбнулся, подтянул одеяло и мягко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со стопроцентной совместимостью феромонов — редкость, которую трудно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настолько низок, чтобы тянуться к несовершеннолетнему маленькому Омежке.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этот маленький Омежка с большими амбициями и силой, не уступающей Альфе, — редкий талант с огромным будущим. Как можно запирать его в клетке, превращая в комнатную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не отрицал, что ему нравится этот ребёнок. Возможно, это чувство ещё не доросло до любви. Будут ли они когда-нибудь ставить метки друг другу — решать самому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дело — защищать, ждать и давать ребёнку пространство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слегка опустил голову, услышал сонное сопение маленького Омежки у себя в объятиях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совсем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выспался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стал Омегой, он давно не спал так сладко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и растерянно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постели он был один; на подушке остался лёгкий запах пихтовых феромонов. В палатке было тихо, ни да-шэня, ни меха-шара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сразу окончательно проснулся, перевернулся, сел, схватил спортивные штаны у изножья и ловко натянул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палатки отворилась, и внутрь вошёл высокий сереброволосый мужчина, а следом за ним — меха-шар весь в буграх.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юношу, который как раз собирался встать с кровати, Ли Яо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Сяо Поцзюнь.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Д-добрый день, инструктор, — отозвался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день? Неужели он проспал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проскользнул мимо хозяина, подплыл к Линь Синю и включил режим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Поцзюнь, ты знал, что масса этой планеты такая же, как у твоей столичной планеты Земля? Полный оборот вокруг оси — примерно двадцать шесть часов, перепад температур между днём и ночью небольшой, климат стабильный, идеально для переселения людей. Утром я с маршалом прогулялся по окрестностям: в лесу повсюду инопланетные звери, никаких следов человеческой активности. Значит, по моему выводу, это неосвоенная планета в неизвестном звёздном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неизвестном звёздном регионе? — из всей тирады Линь Синь уловил только последнюю фразу и тревожно посмотрел на да-шэня. — Здесь можно подключиться к межзвёздной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идентификатор личности забрали контрабандисты, и у него не осталось ничего, с чего можно выйти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Ли Яо подтащил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высоким и крупным, так что в палатке сразу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планета инопланетных зверей. В лесу, где мы сейчас находимся, в основном низкоранговые особи. Самые сильные — только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подплыл к столу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выбраться отсюда, сначала надо восстановить меня. Но материалы для ремонта есть только у зверей шестого ранга. Сяо Поцзюнь, ну что, рискнёшь пойти с нами на поиски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«шестой ранг», Линь Синь невольно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Инопланетные звери, которые мучают человечество уже тысячи лет, делятся на семь рангов. Шестой ранг — это почти аристократия среди зверей: они обладают сверхъестественными силами, способны ионизироваться, захватывать человеческие тела, красть память, знания, личности и любят внедряться в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межзвёздные державы ежегодно тратят колоссальные ресурсы на охоту за такими зверями шестого ранга, но результат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ранг не только опасен — в них всё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современной науки и техники невозможно без инопланетных зверей. Например, мехи, пространственные артефакты, космические корабли — всё это требует большого количества материалов из высокоранговых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у официальных структур, и у частных сил есть специализированные организации по их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мех вполне хватает материалов четвёртого-пятого ранга. Но Сюаньмин — продвинутая биомеха, и, разумеется, для него нужны звери шестого ранга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кое о чём он мальчишке не сказал: источник энергии Сюаньмина — кристаллическое ядро зверя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освоения космоса четырём державам удалось добыть всего пять зверей седьмого ранга. Из них создали пять супермех: Сюаньмин, Цюнци, Таоте, Байцзэ и Чжулун. Сейчас Сюаньмин и Цюнци принадлежат Империи Сюаньу, Таоте — Альянсу Белого Тигра, Байцзэ — Королевству Алой Птицы, Чжулун — Республике Цинлун.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Цюнци уничтожен, и во всём межзвёздном пространстве осталось лишь четыре супермехи.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удивление мальчишки, Ли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искать зверей шестого ранга и параллельно тренироваться.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Торчащий на макушке вихор Линь Синя дёрнулся, глаза засияли, и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зовёшь меня инструктором, я составлю для тебя индивидуальный план. Но учти заранее: как инструктор я строгий. Останавливать тренировку посреди пути нельзя, сдаваться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свёл ноги, выпрямился, вскинул голову и поднял правую руку в безукоризненном воинском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инструктор! Даже если ноги сломаю, всё равно выдержу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серьёзен и упорен, и Ли Яо не стал халтурить — сразу начал в уме набрасывать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Омежка не то же самое, что маленький Альфа: кожа тонкая, тело нежное, грубую муштру он не выдержит. План нужно продумать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было ещё светло, двое и один шар собрали палатку-капсулу, надели полевую форму и вышли из пещеры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два часа пути — после того как они прикончили с десяток зверей второго и третьего ранга, преграждавших дорогу, — у красивого небольшого озера, где решили немного передохнуть, произошёл маленький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присел у воды, плеснул себе в лицо, смывая пот и пыль. Вдруг из воды что-то выстрелило прямо в глаза. Он настороженно дёрнул головой в сторону — и в следующий миг правую мочку пронзила боль: это «что-то» вцепилось в пространственную серьгу и сорвало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стоявший рядом, среагировал молниеносно: одной рукой подхватил его за талию и, как вспышка, отступил назад, мгновенно разворачивая ментальный защитный барьер. С треском и щелчками о барьер ударились бесчисленные атаки тонких змеерыб.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зажал окровавленное ухо, на лице вспыхнула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пространственной серьге лежал ингибитор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