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Подозрение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Что за разговоры, быстро в дом спать! — раздался из дверей восточной пристройки голос Ши Пулю. Она стояла спиной к тусклому свету лампы, улыбаясь братьям. Даже когда она старалась говорить громче, её голос звучал мягко и безвольно, словно она ступала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оставил Доумяо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братец, подожди меня! — крикнул Доумяо. Светлячки, которых он с таким трудом наловил, почти все разлетелись. Он нахмурился, разрываясь между желанием поймать ещё и боязнью, что брат уйдёт без него. Потоптавшись на месте, он всё же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быстро возвращайся. У тыквенной плети столько комаров, — поторопила его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мама, — ответил мальчик и, обняв свой бамбуковый тубус,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Масляная лампа погасла, и вскоре со двора донеслось размеренное похрапывание.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ещё одна ночь. Ранним утром, ещё до пробуждения, Е Ишу услышал непрекращающееся визжание свиней на заднем дворе. Он сел на кровати, укутавшись в одеяло, и уставился в щель окна. Как и ожидалось, не прошло и нескольких мгновений, как раздался голос бабушки, который был громче свиного визга: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разлеглись, как мёртвые! Время-то сколько, даже свиньи не кормлены!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прищурился. Прядь волос на его макушке недовольно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дня без крика прожить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Ишу с утра было дурное настроение. Сегодня, когда ему наконец-то не нужно было никуда идти, он хотел выспаться. Но ни свиньи, ни куры, ни люди не давали ему покоя. Он откинул одеяло, быстро оделся и вышел во двор. В тот же миг брань, разносившаяся по двору,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Е Ишу обвели двор. Из соседней комнаты, зевая, вышел только Доумяо. Ли Сынян, почувствовав на себе его взгляд, вздрогнула и поспешила на задний двор кормить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подозвал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отец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мальчик. — Когда я проснулся, их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немного подумал и догадался, что родители, скорее всего, снова поехали в город продавать зерно. В городе зерно принимали всего несколько дней, и если они опоздают, придётся продавать его мелким лавочникам, а те не дадут хорошей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поджал губы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хорошей жизни разнежилась, только и знает, что орать. Чем от скотины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 чём? — спросил Доумяо, лохматый и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свиньи голодные, — ответил Е Ишу, щёлкнув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большие и маленькие свиньи точно голодны. Тогда я пойду соберу для них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схватил мальчика за воротник и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бабушка пошла. Пойдём лучше умоемся, я тебя на рыбалку свожу.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Доумяо подпрыгнул от радости и бросился в дом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дома завтрак не готовили, нужно было ждать возвращения матери. Двухразовое питание было тяжело даже для него, не говоря уже о растущем организме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Е Ишу вместе с Доумяо выскользнул из дома. Ли Сынян, накормив свиней, вышла, чтобы отправить Доумяо за травой, но в доме уже никого не было. Она в ярости снова принялась браниться, стоя посреди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лентяи, только и знают, что от работы прятаться! За что семья Е кормит столько дармоедов! Цзинь Лань, Цзинь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 распахнула дверь, держа в руках таз с грязной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вы кричите с утра пораньше? — процедила она. Старая карга, будто душу выкликает. Разбудила её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собралась? — спросила Ли Сынян.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Стирать, — раздражённо ответила Цзинь Лань. — Вы же знаете, Цзиньбао каждый день меняет одежду. Если не постирать, ему нечего будет носить. А вы ведь не даёте денег, чтобы сшить ему ещё. — Сказав это, она прошла мимо старухи и, покачивая бёдрами, вышла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тяжело дышала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ничего не делает, а как позовут работать, так сразу находит отговорки, извивается, как рыба! И что за жирной задницей она вертит!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прекрасно знала нрав Цзинь Лань. Если та сказала, что пошла стирать, то на реке она проведёт не меньше часа, прежде чем вернётся. Старуха кипела от злости, казалось, из ушей у неё вот-вот повалит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Река, протекавшая через деревню Сялинь, была неширокой, всего три-пять метров. Вверх по течению горный ручей промывал речные камни. Заросшая лесом заводь была излюбленным местом деревенских детей. Они ловили крабов, креветок, мелкую рыбёшку. Большая часть детских воспоминаний была связана с этой речкой.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прихватил с собой самодельную удочку, сачок, ведро, огниво, нож и две приправы и устроился на берегу. Жители деревни Сялинь тоже ели рыбу, и в голодные годы чуть не выловили всю рыбу в реке. Позже, когда жизнь наладилась, староста организовал зарыбление, и в реку выпустили много мальков.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нашёл место, где любили сидеть деревенские рыбаки, и, даже не прикармливая, забросил крючок с насаженным на него червём.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Доумяо в животе заурчало. Он присел рядом с Е Ишу и, прижав руки к животу,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думаешь,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моём мастерстве, — ответил Е Ишу, не отрывая взгляда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сомневаюсь, — почесал затылок Доумяо, — просто в прошлые разы у тебя не очень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обернулся и так посмотрел на мальчика, что тот инстинктивно закрыл голову руками. Затем он усадил брата на свой стул и вложил ему в руки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Но я не умею, — вытаращил глаза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держи крепко, чтобы не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Доумяо вскрикнул. Мальчик дёрнул удочку, и рыба на крючке тоже рванулась. Е Ишу на мгновение замер, но тут же схватился за удилище, помогая брату. Ух, большая рыба, килограмма на полтора!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поймал! Я поймал! — Мальчик бросил удочку, упёр руки в бока и, словно гордый петушок, спросил: — Ну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картинно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великолепно! Я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перестал глупо улыбаться и, отвесив ответный поклон,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и рассмеялись. Е Ишу тут же на месте почистил рыбу и принялся разводить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собери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слаженно работали. Вскоре костёр разгорелся, и они начали жарить рыбу. Доумяо сидел у огня, подбрасывая дрова. Е Ишу надрезал рыбу, и как только пламя занялось, кожа её начала сворачиваться, шипя и сочась жиром. Посыпав рыбу перцем и солью, они разделили её пополам и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довольно икнул. Насытившись, он прислонился к брату, как гриб-боровик, и, присев на корточки,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рыба, которую жарим мы с Баоцзы, не такая вкусная,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засыпал костёр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чешую счищали?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делали, как ты, — Доумяо загибал пальцы, — только из приправ была лишь щепотка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тебе стоит спросить у мамы. Я не умею готовить, в жарке рыбы главное — не передержать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стряпни старшего брата Доумяо нахмурился, и его лицо скривилось, словно он съел что-то ядовитое. Действительно, это было ужасно! Не просто невкусно, а отвратительно! Однажды от его готовки вся семья страдала животами, пришлось даже вызывать лекаря. Бабушка из-за этого случая потом ещё полмесяца при каждой встрече ругала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стало страшно при одном воспоминании об этом. Глядя на съеденную им рыбу, он с тревогой схватился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только что из реки, — протянул Е Ишу. — Ты сам видел, как я её поймал, почистил и пожарил. Приправы всего две,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Доумяо успокоился и, обняв руку брата, ласково покачал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сердись. Даже если живот разболится, я всё равно буду есть твою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разрешаю тебе сказать это ещё раз, — серьёзно произнёс Е Ишу, стукнув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тут же выпрямился и громко, с праведным видом,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 еды может разболеться живот, я её не съем, и не дам ни старшему брату, ни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превыше всего, жизнь — самое главное, — сказал Е Ишу, взъерошив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закивал мальчик,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Ишу с младшим братом рыбачили и готовили еду выше по течению, ниже по течению несколько женщин стирали бельё на реке. Говорят же, муж и жена — одна сатана. Цзинь Лань, как и Е Чжэнсун, была непостоянна в делах: четверть часа постирает, полчаса с соседками поболтает. Прошло уже несколько дней с того случая, но Цзинь Лань, особа не из робких, вела себя так,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удовольствием наблюдали за этим представлением и, делая вид, что ничего не изменилось, то и дело расспрашивали о делах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Тан, урождённая Гуань, тоже была там. Когда она только вышла замуж и переехала в эту деревню, она никого не знала и чувствовала себя одиноко. Именно Цзинь Лань ввела её в круг местных женщин, и она была ей за это благодарна, поэтому они и подружились. Хоть недавние события и пошатнули её мнение о Цзинь Лань, но они всё же были подругами больше десяти лет. Видя, что Цзинь Лань рассеянна, она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что Цзинь Лань всё ещё переживает из-за наказания в храме предков, поэтому спросила деликатно. Цзинь Лань взглянула на неё, и в её глазах мелькнула неуверенность. Немного помедлив,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особенного. Просто мама говорила о моей старшей сестре, что уехала далеко. Говорит, её муж уехал по делам и уже несколько дней не возвращается. А сестра хочет ещё одного ребёнка, да вот возможности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одна из пожилых женщин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сестре ведь уже под сорок, куда ей ещё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Е Гэня, стоявшая поодаль от Цзинь Лань, прищурилась. Муж несколько дней не возвращается, хочет ребёнка... Да это же она о себе говорит, о четвёртом сыне семьи Е! К тому же, муж её старшей сестры, как все знали, был книжником-недоучкой, какие у него могут быть дела? Точно о себе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Е Гэня, решив, что всё поняла,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не только твоя сестра должна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—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— продолжала жена Е Гэня, — мужчины, они ведь слабы. Как только появятся деньжата, да ещё если дома по нескольку дней не бывает... Смотри, как бы его лиса какая-нибудь не охмурила.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женщины тут же оживились и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Е Гэня права. Сколько там этих борделей и публичных домов, а женщины и гээр, что там работают, так и липнут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Что уж говорить о десяти днях, тут и за день-два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вон Е Байшу из нашей деревни, как только заведётся у него пара десятков вэней, так сразу в город бежит. А там женщины за несколько десятков вэней на всё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женщины захихикали, прикрывая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замужние женщины — о чём угодно могут говорить без стеснения. Однако, увлёкшись сплетнями, никто не заметил, как замолчала Цзинь Лань, сидевшая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http://bllate.org/book/13660/1584593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