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стройке пятеро игроков решили тайком выбраться. Они уже знали, что священник прибыл. Один из них, обладавший новичковским навыком «Усиленный слух», услышал новость о его приезде. Теперь им нужно было найти священника и получить от него соответствующие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Бесчисленные ветераны наших игровых гильдий накопили огромный опыт в инстансах. Одно из важнейших правил гласит: «В инстансе нельзя трогать NPC до тех пор, пока не наступит критическая ситуация», — [Охотник 081] решил поделиться с временной командой знаниями, доступными только членам гильдий, чтобы как-то наладить управление. — NPC в инстансах, хоть и действуют в основном в своих зонах, часто связаны с различными фракциями, что может повлиять на другие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случай, когда один игрок из рейтингового списка, попав в сложный инстанс класса А, столкнулся с преследованием босса. Причина была проста: в одном из низкоуровневых инстансов он убил члена семьи этого босса и получил метку. У NPC тоже есть свои сферы влияния, как у нас Пять Великих Гильдий: у них есть свои религии, торговые союзы, рыцарские ордена и даже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[Охотник 081] сделал паузу и решил рассказать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церковью дела обстоят немного проще. Если NPC начинает преследовать игрока, тот может присоединиться к церкви. В нашей гильдии есть один высокоуровневый игрок, который стал кардиналом Священной Церкви, его сила невероятна. Игрокам нашей гильдии «Бездна», если приходится выбирать себе роль среди NPC, мы в первую очередь советуем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чтобы сбалансировать силы в инстансе и не позволить игрокам слишком сильно менять мир NPC, у системы есть своя команда зачистки. Говорят, она состоит из боссов, потерявших свои инстанс-территории. Если встретите их, у нашего гильдмастера только одно требование, — [Охотник 081] помолчал и добавил: — Если суждено умереть, умирайте на территории вражеской гильдии. Вашим семьям мы выплатим высшую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дела будущего, когда вы станете игроками класса А, — успокоил их [Охотник 081]. — Сейчас нам нужно встретиться со священником и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начали сообща думать, как обойти надзор бригадира и встретиться со священником из Святой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Чуань таскал священника по стройке, обращаясь с ним как с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Эдди, мне не нравится вид этой сваи. Может, в ней сидит злой дух? Освятите её святой водой,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отец, как думаете, если мы покрасим эту стену в зелёный?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святой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 полной мере отыгрывал роль невежественного и безрассудного богатого наследника, доводя священника из Святой Земли до белого каления. Но владелец «Мэри Тауэр» и мистер Хаббард были давними спонсорами их Святой Земли, и его долгом как священника было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мистер Лу, — отец Эдди, мужчина лет сорока с ещё не увядшей привлекательностью, за несколько часов общения с Лу Чуанем почувствовал себя постаревшим на несколько лет. В следующий раз такую выездную работу лучше поручить молодым священнослужителям.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Эдди, как вам эта яма? Выглядит так, будто в ней удобно лежать, — внезапно указал Лу Чуань на выбоину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 хотел было прочитать ему нотацию, но, увидев, что тот собирается прыгнуть в яму, почувствовал, как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немедленно отойдите оттуда, там что-то не так! — отец Эдди не ожидал, что Лу Чуань обнаружит действительно опасное место, и пришёл в ужас. На стройке полно ям, но Лу Чуань каким-то образом выбрал единственную, в которой таилась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 молниеносно рванулся вперёд и оттащил безрассудного Лу Чуаня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отец, смотрите, что я нашёл, — Лу Чуань, улыбаясь, показал ему маленькую, потрёпанную деревянную куклу, которую держал рукой в изящной белой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 тут же выхватил распятие.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главная система начала выдавать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открытием «Ямы Греха». Прогресс раскрытия инстанса увеличен на 8%.]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предмета класса C «Проклятая кукла». Внимание: этот предмет значительно превышает уровень инстанса и имеет серьёзные побочные эффекты. В настоящее время привязка невозможна.]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побочные эффекты «Проклятой куклы» устранены предметом класса B «Рыцарский крест». Привязка предмета восстановлена.]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 теперь молчала и просто наблюдала за представлением Лу Чуаня. Убедившись, что священник действительно обладает силой, Лу Чуань решил «использовать его по полной» и начал активно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Тунцзы, сейчас это Хаббарду и остальным не терпится продать мне здание. Это они торопятся. Я не боюсь, что у них нет идей, я боюсь, что они решат лежать и ничего не делать, — цыкнул языком Лу Чуань. — Раз им так важен этот небоскрёб, то всё становится проще. Этот священник так предан своему делу, что наверняка не захочет опорочить честь Святой Земли из-за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умел находить подход к людям. Узнав, что священник — не пустышка, он начал провоцировать опасные ситуации. По его собственным словам: «Разгребать последствия всё равно не мне, так почему бы и не поразвлечься? Любой геймер знает, что исследование новых локаций — это упорный поиск неприятностей на свою голову». Этот священник настолько силён, неужели он не справится с инстансом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безрассудства Лу Чуань активно открывал карту стройки. За одно утро он обошёл почти всю территорию, исследовав больше, чем семеро игроков, пришедших сюда работать,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вы просто восхитительны! — бурно аплодировал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хоть эта кукла и подавлена крестом, она всё ещё может причинить вред. Пожалуйста, отдайте её мне. Я отвезу её в Святую Землю, чтобы епископ провёл очищение, — отец Эдди, несмотря на своё ангельское терпение, был уже на грани нервного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Кукла? Какая кукла? Ничего не видел, — сказал Лу Чуань, пряча предмет в свой портфель. — Отец Эдди,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это не шутки, — настойчиво произнёс отец Эдди. — Эта вещь не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мистер Джордж? — Лу Чуань включил громкую связь. — Ваш священник требует у невинных прохожих подарки? Если так, то мне, пожалуй, придётся пересмотреть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абсолютно невозможно! Отец Эдди — главный кандидат на пост следующего регионального епископа. Здесь наверняка какое-то недоразумение! — тут же возразил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приподнял бровь, пожал плечами и передал телефон отцу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мистер Джордж, у нас с господином Лу просто возникло небольшое недопонимание, — с каменным лицом сказал отец Эдди, завершая звонок. Его взгляд, устремлённый на Лу Чуаня, уже не был исполнен пастырской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отец Эдди. Я не исповедую вашу религию, — улыбаясь, Лу Чуань похлопал его по плечу. — Не волнуйтесь, я сделаю пожертвование вашей церкви. Неужели у ваших спонсоров нет пары-тройки магических безделушек? Если бы это было так, то проблемы на стройке были бы не у невинных рабочих, а у самого владельца,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Эдди исказилось от душевных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сюда, чтобы усмирить их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При жизни им компенсацию не дали, а после смерти решили усмирить их злобу. Вы тоже хороши, — с сарказмом протянул Лу Чуань, показывая большой палец. — То, что можно было решить деньгами при их жизни, довели до такого состояния,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не всё в этом мире можно решить деньгами, — горячо возразил отец 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денег дали недостаточно или поскупились, — без колебаний ответил Лу Чуань. — На мой взгляд, всё, что происходит на этой стройке, — результат жадности. И если бы мистер Джордж и его компания не были спонсорами церкви, вы бы сюда не приехали. Ваши слова, святой отец, не слишком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Эдди отвернулся, понимая, что переспорить этого восточного мужчину ему не удастся,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ямы веяло сильным холодом, земля вокруг быстро покрывалась инеем. Из глубины доносились пронзительные вопли и стоны, которые будили неприятные воспоминания. Лу Чуань, например, вспомнилось, как он растягивал одну булочку на три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больше ничего не сказал. Он попросил Лу Чуаня отойти, а сам начал готовить перед ямой ритуальные предметы и, достав Библию, принялся читать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стоял в стороне и делился впечатлениями с Системой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когда этот священник читает, я действительно чувствую, как температура вокруг повышается. Будь он в нашем мире, с такими-то способностями, он бы всех этих гонконгских и тайваньских богачей в кулаке держал. Один ритуал стоил бы не меньше семи-восьмизначной суммы. — Лу Чуань когда-то пробовал торговать браслетами у входа в храм — вот где были деньги. Бусины, купленные оптом за копейки на «Таобао», после одного круга перед статуей Будды продавались по сто юаней за штуку. Добавить пару других пластиковых бусин и маленький амулет «на удачу» — и молодёжь скупала их пачками. Жаль, что через пару дней его вытеснили местные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думаю, вы куда круче, — с искренним восхищением сказала Система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её прежние носители, они бы сейчас изо всех сил пытались примазаться к священнику. А сейчас священник был полностью под контролем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Тунцзы, не сравнивай меня с другими, это нечестно по отношению к ним. Ты как система должна видеть и их сильные стороны, — с деланой скромностью отмахнулся Лу Чуань. — Когда священник дочитает эту книгу, мы ведь пройдём инстанс? Новичковский инстанс и вправду оказался таким, как ты говорила: простой фон, простая история и простые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деле, не всё так просто. Система №888 решила пока промолчать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источавшая холод яма наконец перестала работать природным кондиционером. Священник, весь в поту,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боюсь, мне придётся позвать сюда своих братьев и на несколько дней оцепить это место. Злые духи будут поглощать кровь, чтобы набраться сил. Я временно подавил их, они спрятались глубоко под землёй, но в любой момент могут напасть на людей на стройке, — слабым голосом произнёс отец Эдди. — В эти дни на стройке никого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должно быть? Лу Чуань моргнул. Ему-то всё равно, он прошёл инстанс и может уйти в любой момент. Другие игроки тоже могут уйти вместе с ним. Но зачем проходить инстанс и получать только одно достижение, если можно получить два? Достижения — вещь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Эдди, не думаю, что всё так сложно. Нам ведь нужно просто выманить этого злого духа, верно? — Лу Чуань потёр лицо и невинно улыбнулся. — После магической атаки перейдём к физической. Я попрошу мистера Хаббарда привезти несколько десятков тонн взрывчатки. Взорвём его логово, он точно вылезет.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