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школьном дворе трое детей шли впереди, держась за руки. За ними неспешно следовали Линь Сынянь, Линь Цзинли, Цуй Гуан и дворецкий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маленькая компания пополнилась: к ним присоединились Эл, Чжан Сяоху и Лян Ханюй. Дети договорились сегодня вместе посмотреть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разглядывал свои ботинки. К носку прилип маленький цветок, упавший с дерева. Он потряс ногой, пытаясь его стряхнуть, но, то ли из-за особой притягательности маленького мифического зверя для всего живого, цветок не только не упал, но и после порыва ветра к нему присоединился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которого за руку вёл братик Сяохань, увлечённо тряс ногой, не обращая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видел лишь мелькающие ноги и ботинки. Разных фасонов,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ножки детей, чуть больше его собственных, и ноги учеников пятых-шестых классов, которые уже начали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смотрел на два пятилепестковых цветка на своём ботинке и краем глаза замечал спешащие по своим делам ноги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малыш, до этого увлечённый своей игрой, задумчиво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услышав вздох,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только что ведь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Сяохань, почему после детского сада нужно идти в школу? А после школы — в среднюю, потом в старшую, потом в университет? — Фэйфэй надул щёку,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говорил об этом ни братику Сяоханю, ни своим друзьям, но долгое время Фэйфэй думал, что «ходить в школу» — это для больших, как его брат, а для него «ходить в школу» — это ходить в детский сад. И когда детский сад закончится, он сможет сидеть дома и видеться с друзьями,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вечером, перед сном, малыш с невинным видом обронил, что, когда он закончит детский сад, будет всё время сидеть дома, а с друзьями будет видеться, когда соскучится. И столкнулся с озадаченным взглядом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«сидеть дома»? Что значит «не ходить в школу»? Получается, то, что Линь Хань каждый день ходил в школу на глазах у малыша, для Фэйфэя не считалось «учёбой»?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отца малыш, чей психологический возраст был на пару-тройку лет меньше физического, выдвинул свою теорию: у них с братом разный возраст, поэтому и школы у них разные. Но Фэйфэй ходил в школу, чтобы научиться рисовать и считать, а главное — чтобы познакомиться с другими детьми и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спросил, кто сказал Фэйфэю, что в школу ходят, чтобы знакомиться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невозмутимым видом ответил, что так говорят все дети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результат родительских установок вроде «дружбу надо заводить с пелёнок».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вопросы отца, Фэйфэй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уже со всеми в детском саду познакомился. Когда я смогу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Линь Сынянь и понял, что их малыш, который, казалось бы, смирился и послушно ходил в детский сад, на самом деле в глубине души оставался заядлым противником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Фэйфэю, чей психологический возраст составлял полтора года (первые два с лишним года он, по сути, проспал), чьё мышление иногда давало сбои, и который испытывал острую нехватку базовых знаний, пришлось столкнуться с жестокой правдой, которую ему поведал папа: учёба, если уж она началась, — это как тюремный срок от восемнадцати до двадцати лет. Это примерно как пять Фэйфэев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молнии. Узнав эту ужасающую новость и будучи ошеломлённым этими пугающими цифрами, Фэйфэй-плакса тайком дважды плакал на плече у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потом оказалось, что и в детском саду не так уж и плохо. И малыш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время шло. Теперь Фэйфэю предстояло пойти в школу, и, гуляя по школьному двору, он не мог не задаваться философскими вопросами: «Зачем нужно учиться?», «Кто вообще придумал эту учёбу?»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нужно учиться, — в голове Чу Сяоханя зазвенел тревожный звоночек. — Учёба нужна, чтобы узнавать то, чего мы раньше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и дома может учиться, — возразил малыш, вступая в дискуссию с братиком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всё равно учиться, почему бы не делать это в компании друзей-ровесников? Так ведь интереснее, чем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задумался. Кажется, так и есть. Хоть мысль о десяти с лишним годах учёбы всё ещё казалась ему пугающе далёкой, он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посмотрел на Фэйфэя, который снова опустил голову и принялся раскачивать ногой, и подумал, что этот малыш —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проявлял проницательность, свойственную гениальным детям, а иногда — наивность, не соответствующую его возрасту. Именно поэтому Цуй Юань и остальные, включая его самого, так беспокоились за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не знавший прошлого Фэйфэя, думал: «Наверное, это потому, что его слишком балуют в семье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окружённые любовью, взрослеют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хорошо. Рядом с Фэйфэем его близкие, его друзья. Пусть он будет как птенец, не знающий бурь внешнего мира, каждый день расправляет крылышки, щебечет своим нежным голоском и спокойно растёт в безопасном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этот избалованный птенчик подрастёт и захочет вылететь из гнезда, чтобы парить в небе, можно будет увидеть картину: впереди летит маленький птенчик, а за ним, на небольшом расстоянии, следует целая стая птиц, оберегающих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ближе всех к этому птенчику, обязательно будет птица по имени Чу Сяохань, которая будет зорко следить своими чёрными глазками-бусинками за всем вокруг, не подпуская к нему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одной рукой держа Фэйфэя, чтобы уберечь его от толпы, свойственной дню открытых дверей, другой рукой рассеянно думал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Чу Сяохань был ещё слишком молод и не знал, что нельзя давать опрометчивых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подумал, что и в начальной школе будет, как в детском саду, защищать своего лучшего друга-птенчика, как впереди, из-за угла,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Быстрее, дорогу! Догоните его, он может кого-нибудь поранить!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донёсся прямо из-за поворота, перед которым они оказались. Чу Сяохань, не успев даже подумать, инстинктивно отцепил руку Эла от Фэйфэя, толкнул его в сторону и, используя силу инерции, сам вместе с Фэйфэем откатился на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увернуться, но ребёнку, стоявшему впереди и не успевшему среагировать, повезло меньше. Его сбило что-то с огромной силой, и он, пролетев несколько метров, тяжело ударился о каменную плитку. На лбу почти мгновенно вздулась огромная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 падении он ударился носом: из ноздрей хлынула кровь. Заплакав от боли, ребёнок размазал кровь по лицу, и через несколько секунд оно превратилось в кровавую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не видел самого момента падения, раны ребёнка выглядели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увидели, что сбил его не какой-то предмет, а подросток лет двенадцати-тринадцати. Поняв, что сбил человека, и увидев ужасное состояние ребёнка, сидевшего неподалёку, он, наконец, пришёл в себя и застыл на месте, растерянно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всё произошло за углом, следовавшие за детьми Линь Цзинли и остальные не успели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подойдя к газону и убедившись, что с Фэйфэем и Чу Сяоханем всё в порядке, Линь Сынянь поднял голову и, увидев сидящего посреди дороги ребёнка с распухшим лбом и окровавленным лицом, испуганно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нехорошо так думать, но он не мог не порадоваться, что на его месте оказался не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Эл и другие, благодаря толчку Чу Сяоханя, тоже успели отскочить в сторону и едва разминулись с пронёсшимся мимо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даже самому крепкому из них, Чжан Сяоху, которому было всего шесть или семь лет, пришлось бы несладко в столкновении с высоким и крупным подростком. Его бы точно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стоявшие рядом, громко звали родителей пострадавшего ребёнка. Всё произошло так быстро, почти молниеносно. Учителя и охранники, гнавшиеся за подростком, подоспели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произошедшее, они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Ребёнок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которые сегодня пришли на экскурсию в школу, — все как на подбор, сокровища, золотые куколки. А теперь одного из них так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кровь на лице… нет ли сотрясения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учителей поспешил нагнуться, чтобы поднять ребёнка и отнести к школьному врачу, но тот от боли и обиды стал ещё капризнее и не давался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Фэйфэй испугался, Линь Сынянь принялся гладить его по спине и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тот братик, — Фэйфэй указал на подростка, который сбил ребёнка и теперь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видел подобные сцены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Переходный период. Девять из десяти — это подросток, который не справился с переходным периодом и потерял контроль над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нахмурился Линь Сынянь, почему за столько лет школа так и не отделила кампус для учеников старше четвёртого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подросток, казалось, пришёл в себя от вида крови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 Я не хотел, я не видел. Малыш,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небольшом склоне, созданном для ландшафтного дизайна. В центре — широкая зелёная лужайка, по краям — ограждение и ступеньки. Невысоко, но и не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не заметив, что находится на краю, и будучи в смятении, продолжал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учителей резко протянул руку, пытаясь его схватить. Этот жест, видимо, напугал подростка. Он дёрнулся, и, прежде чем учителя и охранники успели среагировать, потерял равновесие и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 падать, Фэйфэй инстинктивно протянул руку, чтобы его поймать. Но поймал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возможно, был измотан и физически, и морально. Скатившись вниз, он, хоть и не имел видимых повреждений и выглядел не так страшно, как тот ребёнок с окровавленным лицом,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Фэйфэй хочет посмотреть на того братика, — сказал Фэйфэй, имея в виду того, кто скатился со склона и теперь лежал с умиротворённым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сначала не хотел вести его туда, но Фэйфэй настойчиво показывал пальцем, и ему пришлось, взяв его на руки, спуститься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Фэйфэй снова испытал то знакомое, часто возникающее чувство: упавшему братику нужна его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подростку и присев рядом, Фэйфэй увидел, что вокруг уже собралась толпа. Боясь, что у него могут быть внутренние повреждения, никто не решался его трогать. Один из учителей уже вызвал школьного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лежал на каменной плитке, усыпанной лепестками цветов. Руки его при падении скрестились на животе, и он выглядел на удивление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корточки присел маленький, словно выточенный из нефрита, ребёнок. Подумав, он вложил в ухо подростка маленький белый цветок, который неизвестно где сорвал.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http://bllate.org/book/13654/1602169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