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Линь Цзинли, Линь Сынянь тоже посмотрел на поднос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он пододвинул тарелку ближе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купила новые вилочки. Мне показались они милыми, вот я и взял для тебя несколько.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усмехнулся и, посмотрев на Линь Сыняня с неясным выражением,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милые. — Затем он протянул руку, взял вилочку с кошачьей мордочкой и подцепил кусочек яблока, вырезанный в форме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резал? Мастерство растёт, — неторопливо проговорил Линь Цзинли, отправляя яблочного кролика в рот и одобрительно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дождавшись, пока брат доест, тут же подцепил для него кусочек персика. Братья обменивались фруктовыми любезностями, и Линь Сынянь, проследив, чтобы Линь Цзинли съел почти всю тарелку, наконец, обрёл внутреннее спокойствие, словно завершив некий важный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собираешься просить Линь Цзинли о помощи, нужно сначала его чем-то угостить, чтобы потом было легче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вместе столько лет, что Линь Цзинли по одному взгляду или движению губ мог понять, что у брата на уме. А сейчас у Линь Сыняня на лице было практически написано: «У меня к тебе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отпил немного воды, чтобы смыть сладость мандарина, откинулся на спинку кресла и расслабленно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сейчас проект с парком развлечений компании Уилсона? — прямо спросил Линь Сынянь, вернувшись к своему обычному тону и даже перестав называть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постучал пальцами по столу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такой. Что, хочешь стать лицом проекта? — он бросил на брата взгляд, говоривший: «В принципе, можно устроить».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просить тебя, чтобы стать лицом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шоу-бизнеса карьера Линь Сыняня, казалось, достигла нового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похож на Лян Ханьюя, юную звезду, оставившую сцену ради учёбы. Несколько фильмов с его участием, вышедшие уже после его ухода, один за другим становились хитами, а он сам собрал все мыслимые и немыслимые награды как внутри страны, так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Сыняня покинуло индустрию развлечений, но слава и успех, казалось, не собирались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артисту, как он, не стоило просить о контракте с парком развлечений, да что там — даже глобальное амбассадорство самого элитного бренда не заставило бы его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…Братья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двигается — и я не двигаюсь.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парке ещё нужны концептуальные идеи и эскизы? У меня тут есть один замечательный дизайнер со своей командой, может, рассмотришь? — после презрительной усмешки Линь Сынянь быстро сменил тон 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этом мире были люди, ради которых Линь Сынянь был готов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взгляд. Линь Сынянь проследил за его взглядом и увидел несколько стопок чертежей высотой в полчеловека. От одного взгляда на них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 не нужно, чтобы ты добавлял мне работы, — продолжил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усердно трудится его старший брат, даже Линь Сынянь не решился подкидывать ему ещё дел. Сколько же времени уйдёт, чтобы всё это просмотреть?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дедушка собрался на пенсию, он решительно ушёл в шоу-бизнес, иначе сегодня здесь, разбирая эти чертежи и бесконечные документы, сидел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добавить Линь Цзинли проблем, это будет неправильно с его стороны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сделав вид, что глубоко задумался и всё осознал,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очень устаёшь, разбирая столько документов каждый день? Может, отдохнёшь немного, займёшься чем-нибудь другим, чтобы проветрить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на внеклассные достижения своего племянника? Это развивающий проект, ты даже не представляешь, какой Фэйфэй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Линь Цзинли уже держал в руках то, что Линь Сынянь назвал «внеклассным проектом», а на деле было дизайн-проектом.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робким, но в то же время полным ожидания взглядом малыша, Линь Цзинли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бойся, дядя просто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рассматривать эскизы, его внимание сначала привлекли рисунки мифических зверей, выполненные в уникальном стиле, от которых, казалось, даже через бумагу веяло мощью и древностью.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внимательнее Линь Цзинли всматривался, тем больше понимал, что, несмотря на то, что это была всего лишь творческая работа группы детей, в ней было нечто большее. Наоборот, по сравнению с многочисленными профессиональными проектами, которые он видел до этого, этот выделялся своей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проект, за исключением самого начала, где ещё прослеживалась какая-то структура, в итоге превратился скорее не в дизайн-проект, а в детские каракули, полные фантазий и мечтаний о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хотел построить конфетный домик из прозрачных леденцов, внутри которого было бы бесконечное множество сладостей. Рядом с домиком росло бы дерево с фонариками, увешанное всевозможными пирожными, а под ним текла бы шоколадная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перед домиком должен был стоять страж, мифический зверь. Только те дети, которые пройдут испытание девятихвостой лисицы, докажут свою храбрость и заслужат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приза прошедшие испытание смогут откусить кусочек от красивого конфетного домика. После этого они навсегда останутся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дизайн парка или 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продолжил смотреть. Дальше шла зона, за которую отвечал Фэйфэй. Малыш оказался гораздо практичнее Цуй Юаня. Он хотел лишь большое-большое озеро, а в его центре — большую-большую гору. Гора должна была быть полой внутри, и там жил бы мифический зверь по имени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следовало описание игры, придуманное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Сюаньу любит играть с детьми в прятки. Когда дети спрячутся в большой пещере, Сюаньу отправит на их поиски свою маленькую змею, а сам будет следовать за ней. Последний ребёнок, которого найдёт Сюаньу, в награду сможет покататься у него на спине. Сюаньу прокатит его по озеру и наловит для него рыбы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сохранял невозмутимость. Похоже, Фэйфэй тоже любил вплетать в свои проекты мифологические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шли идеи Лян Ханьюя, Чжан Сяоху, Эла и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Ханьюй придумал, что весь парк — это один большой квест. Подсказки могут быть спрятаны где угодно: в траве, на деревьях, на скамейках, под мусорными баками. Когда кто-то соберёт семь подсказок и разгадает их, откроется финальное задание: спасение Цинлуна, заточённого в подземном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семь подсказок и призвать Лазурного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просматривал один проект за другим. Только Чу Сяохань предложил сделать Фэнхуана центральным архитектурным объектом и превратить его в огромную смотровую площадку, с которой можно было бы обозревать весь парк. Остальные же соревновались в сочинении мифологических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Линь Цзинли посмотрел на сидевшего на ковре Фэйфэя. С учётом нынешних технологий, за исключением того, что этих мифических зверей нельзя сделать живыми, всё остальное…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действительно спроектировать весь парк в таком стиле и дополнить его соответствующими образами, Линь Цзинли почувствовал, что это может породить совершенно новый жанр. Стиль, в котором дикая древность и тайна сочетаются с детским смехом, создавая атмосферу, подходящую для всех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примера можно привести парк динозавров.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Цзинли думал об этом, тем больше ему нравилась эта идея. Возможно, дело было в его предвзятом отношении, но он чувствовал, что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оставалось множество проблем, которые нужно было решить. Во-первых, необходимо было сделать так, чтобы люди привыкли к образам мифических зверей ещё до открытия парка и не испытывали к ним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большинство этих образов могут попросту напугать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прямой способ — снимать мультфильмы, сериалы, фильмы. Если парк начнёт строиться, это станет своего рода предварительной рекламной кампанией.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случае бюджет, включающий в себя строительство парка и использование различных высоких технологий, сразу же возрастёт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был бизнесменом. Отбросив личные симпатии, он в первую очередь должен был думать о том, как, не влияя на конечный результат и репутацию, максимально сократить или распределить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ну как вам наш проект? — Цуй Юань, видя, что Линь Цзинли о чём-то задумался, не выдержал и спросил. Хотя вопрос звучал так, весь его вид говорил: «Похвалите нас,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посмотрел на Цуй Юаня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выжидающим взглядом Цуй Юаня он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Уилсон, я тут просмотрел дизайн-проекты. Завтра отправлю тебе несколько отобранных вариантов. Как там дела у Цуй Гуана и Чжан Му? А господин Чу? Он уже решил, кто будет представлять его на собрании? — произнёс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Уилсон, Цуй Гуан, Чжан Му, господин Чу. Линь Цзинли одной фразой обозначил четырёх ключевых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мгновенно всё понял и, достав телефон, начал набирать сообщение деду: «Дедушка, на собрании компании Уилсона через несколько дней я хочу пойти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господина Чу пришёл почти сразу: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Сяохань всё понял, остальные — Цуй Юань, Чжан Сяоху, Эл — тоже не были глупыми детьми. Они тут же всё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 сказал Эл, его отец и несколько дядей после совещания решили не использовать уже существующие образы компании Уилсон для создания тематического парка. Они хотели инноваций.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не получится, что они отбирают хлеб у других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какая разница, кто победит? Учитывая, что Фэйфэй черпал идеи из памяти о Горах и Морях, их проект по оригинальности и новизне точно не уступал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домой, использовать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http://bllate.org/book/13654/1600641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