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Фэйфэй таинственно прошмыгнул в свою игровую комнату. Он присел на корточки, достал что-то из маленькой коробочки на полке, а затем упаковал в подарочную коробку, которую ему дал Линь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Ручки у малыша были ещё не очень ловкими, поэтому упаковка получилась не такой аккуратной, как у взрослых. Но он старательно, как делают взрослые, завязал на крышке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Бантик, завязанный детскими пальчиками, казался особенно милым и пухлым.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Фэйфэй вышел из комнаты, держа в руках коробочку, Линь Сынянь с гордостью долго её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 свои двенадцать-тринадцать лет так и не научился завязывать банты. Шнурки на ботинках он просто туго заправлял внутрь, думая, что никто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Фэйфэй, такой кроха, уже сам умеет упаковывать подарки с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Фэйфэй спустился, Линь Цзинли кивнул Линь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ехали на юбилей господина Чу, поэтому семейный автобус Линь остался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ряд выстроились чёрные автомобили, каждый стоимостью в десятки миллионов. Кортеж выглядел внушительно, роскошно и даже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Линь Хань с недоумением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на день рождения с такой помпой — это было не в стиле их семьи, которая всегда предпочитала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всё ещё не понимает, он, убедившись, что малыш отошёл достаточно далеко,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этого юбилея иной. Мы едем, чтобы поддержать господина Чу. Поэтому чем внушительнее мы будем выглядеть, тем лучше. «Ты мне — деревянный плод, я тебе — драгоценный нефрит. И дело не в обмене, а в вечной дружбе». Если господин Чу в своё время, пойдя против всех, помог семье Линь в самый трудный момент, то теперь наш долг — ясно показать свою позицию и поддержать его и его юного внука, Чу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Ханю уже было достаточно лет, чтобы понимать такие вещи, поэтому Линь Цзинли спокойно и методично всё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Линь Хань задумчиво кивнул и с сочувствием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почти как в древности. Старый император, чьи сыновья оказались ни на что не годными, назначает своим преемником внука. А теперь, чувствуя, что здоровье его подводит, он беспокоится о том, как юный наследник будет противостоять дядям-узурпаторам и жаждущим власти министрам.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понимать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Ханя оставался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дедушка Чу не был здоров? В прошлый раз, когда он играл в го с дедушкой, он уверенно говорил, что проживёт ещё как минимум лет двадцать, чтобы увидеть, как вырастет Сяохань. Как его здоровье могло так резко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стоя у входа, прищурился, глядя на слепящее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вести о его младшей дочери, той, что сбежала с возлюбленным. Вся семья — она, её муж и двое внуков, которых господин Чу никогда не видел, — погибла в автокатастрофе по дороге к нему. Они ехали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который на словах так и не простил дочь, в день её возвращения тайно велел поварам приготовить её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известие о трагедии, старик просидел один за накрытым столом до самого рассвета. С тех пор его здоровье пошло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до рождения Чу Сяоханя, именно эта умная и бойкая младшая дочь была его любимицей. Он даже подумывал о том, чтобы она, выйдя замуж, оставила мужа в семье и унаследовала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была сильна, но и обида — глубока. Все эти годы господин Чу не мог её простить, потому что был слишком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Время сгладило острые углы бунтарского характера девушки, и отношения между отцом и дочерью, казалось, начали налаживаться. Но эта трагедия нанесла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сломил старика, который всю жизнь был несгибаем.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ещё держало его на этом свете, — беспокойство о Чу Сяохане.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чем всё обернётся, возможно, он оставил бы внука с родителями. Жизнь у него была бы не такой блестящей, но, по крайней мере, он вырос бы в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Фэйфэю, — после тяжёлой паузы попросил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взрослых, с его жизнью и смертью, не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Чу Сяохань был вынужден повзрослеть слишком рано. В этом смысле нельзя сказать, что господин Чу был во всём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уже можем ехать к братику Сяоханю? — подбежал к ним Фэйфэй, сжимая в руках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Фэйфэй,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словно по уговору, больше не возвращались к тяжёлой теме. Они с улыбкой смотрели, как малыш сам открывает дверь машины и забирается в своё детское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знаешь, после твоего рассказа я вдруг особенно остро ощутил, как нам повезло, что дедушка, старший дедушка и третий дедушка так дружны. И как повезло, что у нас есть ты и дядя. В будущем мы с Фэйфэем, Линь И, Линь Ци, Линь Линем и Линь Яо будем ещё дружнее, — с неожиданной сентиментальностью сказал Линь Хань и, не глядя больше на отца, сел в машину к Фэйфэю.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по машинам, и кортеж тронулся в сторону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смотрел на Чу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поможешь дедушке встретить гостей у входа? Ты ведь запомнил всех, кого я показывал тебе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не меняясь в лице, после долгой паузы под настойчивым взглядом деда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прибывавшие на юбилей, с удивлением обнаруживали, что у входа их встречают не сыновья господина Чу и не нанятый персонал, а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брал у каждого приглашение, безошибочно узнавал гостя и вежливо приветствовал: «Дядя Ли», «Дядя Ван», «Дедушка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праздника проходило в довольно странной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прибытия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первым выскочил из машины. Он издалека увидел Чу Сяоханя. Обычно тот тоже был серьёзным и невозмутимым, но сейчас Фэйфэй почувствовал, что он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Несчастен до такой степени, что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такого Чу Сяоханя, Фэйфэй забыл даже о подарке для господина Чу. Он подбежал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 малыш вцепился в него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чувствовавшие того, что чувствовал Фэйфэй, умилились. Какая крепкая дружба у мальчишек, всего несколько часов после садика не виделись, а уже так соскучились.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семья Линь, знавшая своего Фэйфэя, понимала: даже если ему ничего не говорили, он, со своей чувствительной душой, всё равно всё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с Линь Сынянем, когда все ещё не успели ничего понять, малыш уже плакал и искал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тоже обнял его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внутрь, дедушка вас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Фэйфэй останется с тобой, — сказал малыш, не желая отходить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семьи Чу разыгралась необычная сцена: двое детей стали встречать гостей. Один называл имена и проверял приглашения, другой протягивал ручки, чтобы забирать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подарки Фэйфэй сам относил на стол, а тяжёлые они с Чу Сяоханем несли вместе, аккуратно складывая их в ожидании официального начала праздника, когда их можно будет передать господину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старая традиция семьи Чу. Предыдущий глава семьи, устав от того, что на его дни рождения гости, желая выслужиться, дарили слишком дорогие подарки, установил такое правило. Его целью было просто отпраздновать в кругу друзей, а подарки были не важны, главное —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 людей, которые, в надежде на его благосклонность, тратили последние деньги на дорогие подарки и в итоге оставались ни с чем, он и ввёл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можно оставлять на столе у входа. Ценность не имеет значения, можно хоть просто лист бумаги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 касалось близких друзей, для которых после официальной части устраивался отдельный, более узкий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упорно не хотел отходить от Чу Сяоханя, и Линь Сыняню с остальными ничего не оставалось, как пройти внутрь, чтобы поздороваться с господином Чу, оставив Линь Ханя присматривать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подарки сюда, — сказал Фэйфэй, подняв голову на мужчину средних лет, который собирался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поначалу и вовсе не обратил внимания на стоявших у входа детей. Он никогда не видел, чтобы на юбилее такого уровня гостей встречали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даже зародилось недовольство. Люди со всей искренностью приехали поздравить старика, а их встречают какие-то мальчишки. Это же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бы хотя бы взрослого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но и Фэйфэй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собрался было пройти внутрь, как его спутник тронул его за руку, отобрал подарок и, с улыбкой наклонившись к Фэйфэю,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этот дядя просто не расслышал. Вот подарок, пожалуйста, передай его господину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кивнул и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всё аккуратно сложит.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спутник раздражённо повёл мужчину за собой, тихо отчитывая его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без глаз? Разве обычные дети могут встречать гостей у входа в дом семьи Чу? То, что эти двое здесь стоят, — уже великая честь для тебя. Тот, что постарше, — внук господина Чу, его готовят в наследники. Семья Чу в будущем, возможно, будет принадлежать ему. А тот, что поменьше, — внук семьи Линь. Ты не был на его дне рождения, так я тебе скажу: вся семья Линь в нём души не чает, носятся с ним как с писаной торбой. Если бы я тебя вовремя не оттащил, вон тот, постарше, уже подошёл бы! Ты можешь себе позволить с ним связываться? Потом не жалуйся, когда проблемы начнутся! Если ещё раз будешь таким недальновидным, я тебя больше ни на одно мероприятие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и мог, что извиняться, твердя, что он ничего не знал, был слеп и умоляя своего более молодого спутника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тирады тот наконец немного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наблюдавший за этой сценой, убрал ногу, которой уже собирался сделать шаг вперёд. «Что ж, хоть кто-то здесь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http://bllate.org/book/13654/1597593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