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в семье Линь не был особенно пышным, так как по традиции главным праздничным ужином считался вечерний. Поэтому повара на кухне старого особняка были заняты подготовкой к вечернему застолью.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хотя обед и не был пышным, людей было много. Старый особняк семьи Линь шёл в ногу со временем, и сегодняшний новогодний обед был организован в формате фуршета. Блюда и десерты подавались на серебряных подносах, а рядом стояли свежевыжатые 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сидел чинно за столом. Гостиная была большой, и все, набрав на тарелки любимые блюда, рассаживались где придётся, по двое-трое, и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Госюн и другие старшие члены семьи ничего не говорили. Это было редкое время в году, когда все могли расслабиться вместе, и не было нужды в строгих правилах. Свобода 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впервые видел такой способ приёма пищи. Малыш упёрся ручками в стол и, изо всех сил привстав на цыпочки, вытянул свою пушистую головку. Но это был предел его возможностей. Чёрно-белые глазки Фэйфэя забегали, и он уже собирался найти стул, чтобы залезть на него, как вдруг его кто-то поднял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смеющийся голос Линь 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уже едят, как мы могли забыть про нашего Фэйфэя?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руках, Фэйфэй сразу всё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братик, — сладко поблагодарил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Линь Хань подкинул малыша на руках, взял со стола чистую тарелку и спросил: — Что будешь есть? Братик тебе положит.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привлекло внимание Фэйфэя, были пирожные и сок. Он указал пальчиком на маленькое пирожное с большой клубникой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Фэйфэй хочет клубничное пирожное и арбузный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положил указанное пирожное на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взял тарелку и посмотрел на сок, который Линь Хань уже налил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 выбрал, — сказав это, он уже хотел слезть и пойти есть пирожное.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вскинул бровь. Он наконец понял, что этот малыш собрался обедать только этим. Конечно, так не пойдёт. Одними сладостями сыт не будешь, да и пользы никакой.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он, не обращая внимания на мнение малыша, взял большой поднос и быстро наложил на него несколько блюд и основную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не понял, что эта тарелка тоже для него, и подумал, что Линь Хань тоже ещё не ел. Он терпеливо ждал, пока братик выберет себе еду, а потом спустит его, чтобы он мог пойти есть своё пирожное.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Линь Хань, держа в одной руке поднос, а в другой Фэйфэя, подошёл к маленькому столику, специально поставленному для сегодняшнего дня, усадил малыша на стул и поставил перед ним полный поднос еды, тот понял, что это всё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сидя на стуле и не доставая ногами до пола, поджал губы и посмотрел на Линь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Фэйфэй не съест столько, — сейчас он хотел только пирожное и сок, а не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Хань, видя, что тот всё ещё думает о пирожном, просто поставил тарелку с десертом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Фэйфэй не может съесть всё, значит, пирожное занимает слишком много места в животике. Так что Фэйфэй съест пирожное после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посмотрел на пирожное перед Линь Ханем, потом на свой поднос и, не сдаваясь,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сказал, что на столе можно брать всё,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говорил с полной серьёзностью. Он действительно так понял. Но он не понимал, почему все могут выбирать, что им нравится, а ему нужно сначала поесть, а потом уже пирожное.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положил ладонь на голову малыша и взъерошил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Фэйфэй с братиком, и братик здесь главный.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малыш, одурманенный лаской Линь Ханя, никак отреагировать, как к ним подошли Линь Ци и Линь Линь с подносами. Они поставили свои тарелки на маленький столик, где сидели Линь Хань и Фэйфэй, явно намекая, чтобы тот подвинулся.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полно места, почему вы обязательно сюда лезете? — вздохнул Линь Хань, но всё же встал и подвинул свой стул, освобождая место для ещё двух.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Линь, поставив свои вещи,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хотели узнать, как у тебя дела в последнее время. Раньше как-то не было возможности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беспокоился Линь Линь, было понятно всем присутствующим, кроме Фэйфэя. Конечно же, о переходном периоде.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 встрече они оба отметили, что состояние Линь Ханя выглядит неплохо, не исключено, что это была лишь маска, скрывающая притворное веселье. Человеку нельзя всё держать в себе, чем больше он подавляет эмоции, тем легче это может привести к серьёзным последствиям. Поэтому Линь Ци и Линь Линь решили поговорить с Линь Ханем по душам.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старше Линь Ханя почти на два года, но им повезло меньше — их переходный период начался в двенадцать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быть точным, то первые признаки появились уже в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сравнить радость с озером, постоянно наполненным водой, то с началом переходного периода невидимые руки под действием генов начинают потихоньку выкачивать из него воду. С каждой каплей радости становится всё меньше. Когда вода в озере иссякнет, переходный период официально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они… потеряют способность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Некоторые, возможно, внешне справляются, но отчёты из кабинетов психологической помощи показывают, что большинство людей так и не могут до конца жизни оправиться от тени переходного периода.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и Линь Линь не могли сказать, что они уже справились, но как старшие товарищи по несчастью, они чувствовали, что могут дать Линь Ханю несколько полезных советов.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обеспокоенными взглядами двоюродных братьев, Линь Хань спокойно и естественно прикрыл уши Фэйфэя, который послушно ел, и только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Сначала, конечно, было трудно смириться. Отец запер меня в комнате. Я даже подозреваю, что если бы я сопротивлялся сильнее, он бы мне ноги переломал. Но потом как-то привык. Что ещё делать, не самоубийством же кончать?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мог, сломавшись сам, тащить за собой всю семью. Нет ничего горше для родителей, чем хоронить своих детей. Поэтому, как бы тяжело ни было, он никогда не думал о самоубийстве.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сейчас? Сейчас его жизнь так наладилась, что только сумасшедший помышлял бы о самоубийстве. Он даже начал радоваться, что выдержал тогда, что отец его остановил. Иначе он бы сам себя погубил, не дождавшись счастливых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так думаешь. Запомни, ты мужик, ты должен выдержать! Что это за трудности, наша жизнь только начинается, — хотя будущее и казалось предрешённым, мужество Линь Ханя восхищало. Линь Линь с восхищением похлопал его по плечу, совершенно забыв, как сам вчера плакал в подушку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Ци заметил руки Линь Ханя, всё ещё прикрывавшие уши Фэйфэя. Малыш, казалось, привык к этому и не сопротивлялся, послушно ел из своей тарелки. Лишь время от времени он бросал взгляд на пирожное перед Линь Ханем, а затем, надув щёчки, продолжал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не мог не признать, что малыш унаследовал лучшие черты внешности от Линь Сыняня, а его детская непосредственность вызывала естественное желание защищать его. А ещё хотелось потрогать его мягкие, пухлые щёчки, которые наверняка были очень приятными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малыш в очередной раз посмотрел на клубничное пирожное, чья-то рука протянулась и поставила десерт перед Фэйфэем.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с удивлением поднял голову и увидел, что второй братик улыбается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ты уже столько раз на него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между Линь Ци и Линь Линем была очевидна. Старший, Линь Ци, пошёл в мать, у него были более мягкие черты лица и спокойный характер. Младший, Линь Линь, наоборот, был дерзким и неукротимым, таким, что его хотелось прижать к земле и поколотить.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даже малыш легко мог их различить.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уши были закрыты, и он не слышал своего голоса, он всё равно широко улыбнулся Линь Ци. Когда он улыбался, его глаза, от природы смеющиеся, изгибались полумесяцем, и он выглядел невероятно мило и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второй братик.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схватил маленькую ложечку и, зачерпнув кусок пирожного, отправил его в рот. На его розовых губках осталось много крема. Казалось, он боялся, что Линь Хань заметит и снова заберёт пирожное, поэтому торопился съесть как можно больше, пока тот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Хань, на самом деле, давно заметил манёвры Фэйфэя и Линь Ци. Он посмотрел на тарелку малыша — тот съел почти всю свою обычную порцию. Поэтому он сделал вид, что ничего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Линь Хань и Линь Линь закончили свой разговор на «взрослые» темы, Линь Хань наконец убрал руки с ушей Фэйфэя.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Фэйфэй мог слышать, как говорит его второй двоюродный брат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тот взял салфетку и, нежно вытирая рот малыша, который испачкался, как маленький котёнок,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медленнее,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Фэйфэй, увидев, что Линь Хань тоже смотрит на него, но не мешает, наконец расслабился и начал есть пирожное маленькими кусочками.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и до самого ужина было свободное время. Линь Госюн вдруг захотел сыграть несколько партий в го с Линь Гошэном, а Линь Гохун сидел рядом и наблюдал, время от времени комментируя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Тяньюань, Линь Юйцин, Линь Юйшо, Линь Юаньсун, Линь Сынянь и Линь И с редкой для них леностью развалились на диване и смотрели телевизор. На фоне звуков телевизора слышался голос Фэйфэя, который учил Яо играть в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Цзинли в этот день тоже не сидел в кабинете за документами. Он перенёс кресло к панорамному окну и, прикрыв глаза, грелся на солнце. Непонятно было, спит он или нет. Вокруг него витала атмосфера домашнего уюта и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матери Линь И и Линь Ци, свояченицы, которые редко имели возможность собраться вместе, забыли о своих образах сильных женщин и вместе с Ян Юйин уединились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Ян Юйин выносила на пробу маленькую тарелочку с каким-нибудь блюдом. Когда она давала попробовать Фэйфэю, малыш всегда хлопал в ладоши и говорил, что бабушка готовит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Счастье заразительно. Иначе как бы мировая индустрия развлечений достигла такого расцвета.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старый особняк семьи Линь, казалось, окутала особая аура, совершенно отличная от внешнего мира — прекрасная, как и говорил ранее Линь Гохун, словно «Персиковый источник».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сидел прямо на ковре, его взгляд был прикован к сцене, где Фэйфэй вёл за ручку Линь Яо. Несмотря на шум и суету в гостиной, в его сердце царили небывалый покой и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вдруг понял, что не хочу уезжать. В доме второго дедушки не так, как у нас. Здесь так хорошо. Мне нравится здесь, — вдруг сказал Линь Линь. — Когда будете уезжать, оставьте меня здесь, я останусь с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http://bllate.org/book/13654/1592203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