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обменялся вопросительным взглядом с Вэнь Цзюбо, хотя он, казалось, не выражал никаких эмоций внешне, просто помог моему двоюродному брату сесть на стул, прежде чем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пойдём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толкая дверь в комнату. Больничная палата была небольшой, там была только кровать, как будто специально подготовленная для особых пациентов. Рядом с кроватью стоял электрокардиограф, который непрерывно пищал. Рядом с аппаратом стоял врач, одетый в белый лабораторный халат и державший в руках записную книжку. Моя вторая тётя стоял рядом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мой взгляд был полностью сосредоточен на бабушке, сидящей на больничной койке. Да, моя бабушка не лежала на кровати, а сидела, неподвижно выпрямив спину, согнув колени и уперев в них подбородок, свернувшись калачиком. Руки моей бабушки тоже были крепко прижаты к лицу, всё её лицо было спрятано в ладонях, а волосы распущены. С какой стороны ни посмотри, она выглядела как пациентка психиатрической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была очень спокойна, не плакала и не поднимала шума. Вместо этого она вообще не издавала ни звука. С определённой точки зрения, моя бабушка теперь была гораздо более зловещей и страшной, чем когда она сходила с ума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Она уже была в таком состоянии, когда вы привезли её сюда? – спросил доктор, стоявший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Перед тем как мы привезли её сюда, она кричала и визжала и даже поцарапала меня, – моя вторая тётя показала доктору кровавую отметину на тыльной стороне ладони. – Но мы не знаем, почему, когда мы принесли её сюда, и она проснулась, мама стала такой. Руки у неё на лице, и никто не может их разжать...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 записав пару слов в записной книжке, и поднял голову,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данный момент мы уже сделали некоторые основные тесты, и ваша мать, кажется, в порядке физически. Вполне вероятно, что это психическое заболевание. Через минуту я пойду и свяжусь с психиатром, чтобы тот взглянул на Вашу мать,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кивнула, её глаза отражали её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за это,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убрал записную книжку, как будто хотел уйти, но потом, казалось, вспомнил что-то и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может быть, у старой леди что-то не так с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Я растерянно посмотрела на свою вторую тётю. Насколько я знал, у моей бабушки не было никаких проблем с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Что-нибудь случилось? – спросила моя вторая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старушка вошла в больницу, её крики и рыдания были довольно хриплыми, и она также не говорила ничего членораздельного. Я подумал, что это немного странно, поэтому я немного заглянул в него, – объяснил врач. – Я обнаружил, что, похоже, её голосовые связки повреждены. Это та проблема, с которой она сталкивалась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теперь, когда вы упомянули об этом, я думаю, что да, – моя вторая тётя нахмурилась, размышляя. – Это что-то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нам нужно вызвать врача из отоларингологического отделения, чтобы он посмотрел? –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нет необходимости, я не хочу причинять Вам неприятности, – извиняющимся тоном сказала моя тётя. – Это её старая проблема, так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 записывая что-то ещё в свои записи, а затем толкнул дверь комнаты и вышел. Тогда моя тётя, стоящая рядом с кроватью с усталым выражением лица,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так получилось... – пробормотала моя вторая тётя. – Всё было прекрасно изначально, всё шло гладко, как же это изменилось, скатившись в такую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этого выносить, подошёл и сжала плечи моей второй тёти. Однако моя вторая тётя не только проигнорировала меня, но вместо этого повернулась и посмотрела на Вэнь Цзюбо с выражением просьбы о помощи. Однако Вэнь Цзюбо оставался невозмутимым, с холодным выражением лица он стоял на месте, полностью игнорируя мою вторую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периода времени я долго сидел вне больничной палаты, составляя компанию своей матери. Моя мать казалась совершенно другим человеком, не выговаривала и не оскорбляла меня вслух, а только молча обнимала меня за плечи, гладила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знаю сколько времени, когда моя мать начала говорить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была маленькой, твой дедушка часто 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внимательно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съела лишний кусок хлеба или лишний кусок овощей, даже если бы я не сделала ничего плохого, если бы твой дедушка был в плохом настроении, он бы ударил меня. Иногда, когда он становился действительно жестоким, твоя бабушка выходила и защищала меня, говоря ему остановиться. Однако каждый раз, когда это происходило, твой дедушка становился ещё более злым и брал палку, чтобы начать бить твою бабушку. Твоя бабушка ничего не говорила, не вздрагивала, она просто стояла и молча позволяла ему бить себя. После нескольких ударов, твой дедушка находил это скучным и отправлял вашу бабушку прочь, чтобы сделать работу по дому. Твоя бабушка... моя мать, бывало, тогда молча брала веник, чтобы подмести пол, её спина горбилась, или шла убирать со стола. Позже, однажды, я случайно увидела свою маму, когда она переодевалась. Её спина была покрыта кровавыми синяками, и это было действительно страшно, но она ничего не сказала и только тихо делала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глаза моей матери покраснели. Она опустила голову, молча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редко говорила со мной о таких вещах. Все эти годы в моём сердце она всегда была жестокой и ужасной. Мама никогда не проливала передо мной ни слезинки, никогда. По-видимому, после предательства моего отца она хотела доказать свою храбрость и силу как женщина передо мной, мужчиной. Независимо от того, был ли это её метод обучения или её способ делать вещи, это всегда вызывало у меня ощущение, что она была непобедима. Кроме того, сегодня я наконец-то понял, что моя мать тоже была человеком, и была просто обычной женщиной, которая в настоящее время волновалась достаточно, чтобы плакать над своей собственной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всё будет хорошо, – я больше не мог этого выносить и взял маму за руку, мягко успокаивая её. – Вэнь Цзюбо здесь, он самый сильный экзорцист в мире. Бабушка точно поправится, пожалуйста,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 вытирая слёзы бумажной салфеткой. Она выглядела так, будто хотела что-то сказать, но увидела, что мой двоюродный брат направляется сюда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а ты уверена, что всё будет в порядке, если ты не вернёшься? Разве тебе всё ещё не нужно было завершить контракт для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казалось, внезапно о чём-то задумалась, хлопая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точно. Если бы ты не упомянул об этом, я бы действительно забыла. Уже пять часов, чёрт возьми. Наша встреча назначена на семь утра, у меня едва хватает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тебе следует поторопиться, – мой двоюродный брат сел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уезжаю, – Мама встала и поспешно подняла свою сумку со стула. Прежде чем уйти, она всё же нашла время предупредить меня, указывая на меня пальцем. – Гу Юй, оставайся здесь тихо. Если ты собираешься домой или куда-то идти, скажи своему парню, чтобы он мне позвонил,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смеяться мне или плакать. Моя мать и Вэнь Цзюбо встречались только дважды, и она уже так доверяла ему? Какую ловушку для хорошеньких мальчиков он использовал, чтобы заманить мою мать в ловушку, которая так легко попала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я знаю. Ты должна быстрее идти! – я помахал рукой маме, и она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я понял, что мой двоюродный брат сидит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когда и куда ушёл Вэнь Цзюбо, а дразнящий взгляд моего двоюродного брата заставил меня чувствовать неловкость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парень? Этот экзорцист –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