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Кто читает твои сообщения? Я говорил о том моменте, когда ты выбирал губную помаду для той девушки, – с несчастным видом сказала Бай. – Натуралы не могут различать так много цветов. С того места, где я стоял, все эти помады были точно такого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почему, но почувствовал, как тяжесть спала с моих плеч. Я положил телефон обратно в карман.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сказал тебе, что это было просто совпадение,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склонил свою маленькую головку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так... но даже совпадение всё равно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А почему ты такой разговорчивый? Где же дом этой маленькой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Бая, мы быстро достигли нашей цели. И всё же, когда большое строение внезапно появилось передо мной, я был очень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что... вилла? –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Наверное? Он ведь довольно большой, правда? – сказал Бай с моего плеча. – Иначе я бы не выбрал это место для кражи еды. Ты можешь сказать, что они очень богаты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поразило меня, на самом деле не было размером этого дома. Скорее дело было в том, что для такой большой виллы здесь царил странный, зловещий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уже довольно далеко от центра города, далеко в пригороде. Но по сравнению с домом Ши Итуна, эта местность была дикой с небольшим количеством деревьев, оставшихся вокруг. Остальные, вероятно, были срублены людьми, крадущими древесину. Остались лишь сухие ветки и голые 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достаточно странно, что кто-то захотел построить здесь свой дом. Однако ещё более странным было строение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"Хотя, когда я говорю «дом», было бы, вероятно, более точным использовать слово «коробка». Вот именно", – подумал я про себя, соглашаясь с этой аналогией. "Это здание в точности как коробка".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квадратное строение. Хотя все многоэтажные дома были в некотором роде квадратными, но они совершенно отличались от здания, которые расположился перед нами. Владелец дома, казалось, намеренно хотел идеально окружить этот дом, кирпичи были аккуратно уложены, в нём не было практически никакой неровности, которая должна быть в нормальном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находилась в самом центре здания, с окнами по обе стороны. Вы могли бы слабо видеть свет изнутри – конечно, это было ожидаемо. Этот тип кубической структуры дома казался совершенно неподходящим для проведённого внутри освещения, из-за чего свет, льющийся из окон, был очень тусклым. Таким образом, окна по обе стороны двери казались мне глазами странного существа, уставившегося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что, пойдём? Почему ты просто стоишь там? – сказал Бай, пытаясь поторопить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не кажется, что этот дом какой-то странный? – спросил я, подавляя свой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это странно? – Бай склонил голову набок. – Я не слишком хорошо знаком с человеческими жилищами, поэтому не могу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Живя в таком месте, было бы странно не иметь под боком парочки привидений, –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 выбор, я действительно не хотел идти в такой зловещий дом. Но так как мы уже были здесь, то если бы мы не вошли, чтобы задать несколько вопросов, то это было бы довольно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прояснить это дело, а потом сразу же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внутренне боролся с собой, парадная дверь дома внезапно открылась. Там стоял худой человек и странно смотрел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так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так, будто ему было за тридцать. Его лицо было слегка бледным, и мужчина не выглядел очень счастливым с его сдвинутыми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Ах. Я... – столкнувшись с таким вопросом, я внезапно обнаружил, что мне трудно придумать какой-либо предлог для моего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делать. Я ведь не мог точно сказать, что девушка написала письмо хорьку и поэтому я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глубины дома донёсся нежный,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 Ван!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не знаю, – человек, которого звали дядя Ван, обернулся и заглянул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этого, следуя за топотом шагов, я увидел маленькую девочку, одетую в пижаму с плюшевым мишкой в руках, которая шла к нам, протирая глаза. Увидев меня, она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О! Маленький хорёк!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 – только теперь я понял, что она смотрит не на меня, а на Бая, сидящего у меня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Приветик, – пропищал Бай, спрыгивая с моего плеча в руки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Ха-ха, это щекотно, не делай этого, маленький хорёк. Я так рада снова тебя видеть! – маленькая девочка прижалась лицом к меху бая, и они оба выглядели вполне комфортно друг с другом. Через мгновение она подняла на меня глаза. – Ах да, так ты владелец этого маленького хорька,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основном, –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это так, то это здорово! Ты, должно быть, Спаситель, которого привёл маленький хорёк! – когда она это сказала, маленькая девочка схватила меня за руку и повела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Сяоин, это твой друг? – дядя Ван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Именно так! – кивнула девочка по имени Сяоин. – Это, должно быть, тот самый старший брат, которого маленький хорёк привёл сюда, чтобы исследовать появление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Сяоин лицо дяди Вана, казалось, слегка потемнело. Он явно не хотел, но всё же открыл дверь, чтобы впустить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я обнаружил, что потолки были выше, чем в обычном доме, что делало всё место слишком большим, создавая ощущение пустой пещеры. Как я и предполагал ранее, освещение внутри было не очень хорошим, что, вероятно, было причиной, по которой большинство лампочек были включены. Тем не менее света было достаточно, чтобы внутри не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меня, вероятно, была кухня, оттуда можно было слышать жужжание вентилятора на плите и звук чего-то жарящегося. Вскоре оттуда высунулась женщина, взглянула на меня и снова отошла, чтобы продолжить стряпню,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очень жаль, что упрямство моей дочери причинило Вам столько хлопот, – человек по имени Ван извинился передо мной, но в его тоне не было и намёка на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это совсем не трудно, – услышав невысказанные слова его извинения, я вместо этого выпрямился и заговорил более твёрдым тоном. – Ваша Сяоин, должно быть, очень беспокоится о призраках, верно? Иначе она не была бы в таком отчаянии, чтобы написать письмо хорьку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призрак? Вам не нужно беспокоиться об этом, это была просто выдуманная история из уст ребёнка, слишком напуганного, чтобы спать в одиночестве по ночам, – сказал он неохотно, махнув рукой, как будто полностью игнорируя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ложь! – возразила Сяоин, надув свои маленькие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научил меня, что мы должны внимательно прислушиваться к тому, что говорят дети. Маленькие дети, как правило, имеют совершенно другой взгляд на этот мир, отличный от всех остальных, но из-за того, что он настолько отличается, этот взгляд на мир часто игнорируется взрослыми в их жизни. Ещё когда я учился в старших классах, я видел дело в новостях. Вся семья отправилась на реку купаться, но младший сын отказался даже приблизиться к воде. Он продолжал плакать и кричать о том, что в воде было что-то странное, но никто в его семье не обращал на это внимания, думая, что это просто ребёнок устраивает истерику. Никто не мог себе представить, что впоследствии все члены этой семьи, за исключением маленького мальчика, утонули в этой реке. Они сказали, что когда спасатели извлекли тела, у всех них был фиолетовый отпечаток руки поперёк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