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Цзюбо передал сумку с лекарством стоящей слева девочке,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такая худая и бледная, а твоя жизненная сила довольно слабая. У тебя часто бывает диарея, верно? Если у тебя слабые селезёнка и желудок, то, конечно, будут наблюдаться и менструальные нарушения. Не забывай заваривать и пить лекарство каждую ночь. Кроме того, ты также должна помнить, что необходимо есть и спать регулярно и старайся не употреблять острую пищу. Лучше пей больше ячменного отвара, это будет очень полезно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поспешно приняла лекарство и зашептала, непрерывно благодаря его. Признаки обожания мелькнули в глазах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Атрактилодес девять граммов, цедра сушёного мандарина четыре с половиной грамма, горький апельсин девять граммов, кожица куриного желудка шесть граммов, солод девять граммов, – Вэнь Цзюбо, передал мешочек второй девушке.  – Твоя проблема в плохом пищеварении. Не всегда оставайся дома, выходи и занимайся спортом. Ешь больше зелёных овощей и не прикасайся к сигаретам и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С-спасибо, мистер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Ядро персика пятнадцать граммов, сафлор (1) и корень анжелики (2) по десять граммов каждого, чуань сюн (3) семь граммов, красный пион и корень солодки по пять граммов каждого, – Вэнь Цзюбо передал последний пакетик оставшейся девушке. – Твоя кожа бледная, а губы слегка фиолетовые. Внутри, вероятно, есть тромбы, которые не были полностью удалены. Пей больше горячей воды во время менструации, и, если можешь, суп из чёрной курицы (4) также очень хорош. Если у тебя есть время, положи полынь в горячую воду и парь ноги, это должно облегчить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заплатили за рецепты, а затем, неоднократно выражая свою благодарность Вэнь Цзюбо, удалились. Я наблюдал, как они уходят, но даже после, в течение некоторого времени, моя челюсть не могла полностью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одного и того же вида болезни, на самом деле есть много разных рецептов? – Я не мог удержаться от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Цзюбо только равнодушно посмотрел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 этом такого странного? У разных людей разные конституции. С этой точки зрения болезнь у всех разная. Назначение правильного лекарства от болезни состоит в том, чтобы лечить людей, выбирая подходящие травы, основанные на различиях тела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господин Вэнь действительно заслуживает того, чтобы его называли "Мистер (5)". Я щёлкнул языком, и моё впечатление об этом человеке стало несколько менее ужасным, чем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провёл весь день, помогая мистеру Вэню выписывать такие рецепты. К моему удивлению, на самом деле было много людей, которые приходили лечить болезни и выписывать свои рецепты. Я был занят до самого наступления темноты, пока число покупателей в магазине не уменьшилось, а потом и вовсе их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Вэнь Цзюбо, казалось, уже привык к такому темпу. Теперь он полулежал на диванчике, который первоначально использовался для приёма гостей, отдыхал с закрытыми глазами. Я сидел за прилавком, положив подбородок на руку и глядя на акацию во дворе. Послесвечение заходящего солнца озарило всё внизу, покрасив весь горизонт красным, но от этого цвета люди лишь ощущали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сузил глаза и уже собирался задремать, то внезапно услышал голос, идущий от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Здравствуйте, могу я спросить, здесь ли…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проснулся и посмотрел на дверь. Там стояла пожилая женщина с седыми волосами, которой было на вид около шестидесяти. Она казалась немного неловкой и стеснительной, когда заглядывала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здесь, – я немедленно встал и спросил её: – Вы здесь, чтобы получить лекарство, верно? Проходите,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кивнула, осторожно перешагнула через порог и вошла в комнату. Вэнь Цзюбо на диване открыл глаза, глядя на старую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тело испытывает какие-то неудобства? – с энтузиазмом спросил я. После рабочего дня я более или менее научился заботиться о клиентах.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здесь не для того, чтобы обратиться к врачу, – однако пожилая женщина покачала головой. На её лице была невыразимая печаль. – Медицина более не в состоянии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и я обменялись взглядами, затем первый повернулся к старухе.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Вас что-то беспокоит? – спросил Вэнь Цзюбо.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слышала, что это место может решить проблемы и беспокойства людей, поэтому я пришла с последней надеждой искать здесь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из-за стойки и поставил стул для старой леди. Она быстро поблагодарила меня и 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Цзюбо говорил мне раньше, что не все могут войти в этот магазин. Помимо того, что они хотели чего-то, они также должны были быть "обречены", чтобы иметь возможность посетить эту старую резиденцию. Но что касается этой "обречённости", Вэнь Цзюбо отказался объяснить мне подробнее. Он только высокомерно сказал: "Ты не поймёшь, даже если я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эта старая женщина была такой же, как я тогда, кем-то, кому "суждено было"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её лица был не очень хорошим. Лицо старушки выглядело немного желтоватым, и, если внимательно посмотреть, под глазами виднелись мешки. Именно поэтому сначала я подумал, что она идёт к врачу, чтобы получить лекарство по рецепту. Женщина немного нервничала, ее руки касались друг друга на коленях. Казалось, она долго думала об этом, прежде чем,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попросить Вас помочь мне найти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Я с удивлением посмотрел на Вэнь Цзюбо и увидел, что он тоже поднял брови. Его глаза были наполнены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 Вэнь Цзюбо посмотрел на старуху. – Что это за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я не очень хорошо помню сейчас, – старуха покачала головой и с сожалением сказала: – Это произошло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старая женщина начала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история может показаться абсурдной. Много-много лет назад, когда я была ещё маленькой девочкой, это место ещё не было городом. Там не было высоких зданий, а только небольшие деревни, построенные вдоль воды. Я родилась в одной из этих деревень у реки. Поскольку я была очень озорной, когда была молода, все взрослые прозвали меня "маленькой непоседой". Я могла бы пойти в места, в которые другие девушки не осмеливались заходить, или занималась такими вещами, как ловля змей на горе и рыб в воде, для меня это было проще пареной репы. В то время недалеко от нашей деревни была лесистая гора, взрослые часто говорили нам не играть там, объясняя это тем, что там было очень опасно. Но я просто не стала слушать. Много раз я убегала из-под присмотра старших и бежала в гору, чтобы охотиться на фазанов или собирать грибы. Однако однажды я последовала за фазаном вглубь леса, и по неосторожности я оступилась и упала со скалистого утёса.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перерыв, она вздохнула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утёс был очень высоким, настолько высоким, что я до сих пор не понимаю, как выжила. Но когда я проснулась, то обнаружила, что лежу на дне утёса без единой царапины. Рядом со мной сидел очень красивый старший брат, умывая лицо родниковой водой из горного ручья. Теперь, когда я думаю об этом, он, вероятно, был тем, кто спас меня после того, как я упала со скалы, но тогда я даже не поблагодарил его. В тот день он отправил меня обратно к подножию горы, похлопал меня по голове, показывая, что мне пора домой. Я не хотела расставаться с ним, поэтому и спросил старшего брата: "Могу ли я снова поиграть с тобой?". Он ничего не сказал, а только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одной паузы, старушка продолжила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Поэтому на второй день, а затем и третий день, я тайком отправлялась на гору, не сообщая об этом моим родителям. Как я и ожидала, каждый раз я встречала старшего брата. Я играла с ним на горе, и он показывал мне разные забавные трюки. Однажды я спросила его, почему старший брат живёт на горе один. Он задумался на мгновение, затем сказал мне, что на самом деле является богом-хранителем горы. В течение сотен и тысяч лет он оставался на горе, защищая существ, живущих здесь. Я была очень удивлена и задавала ему много вопросов, и старший брат отвечал на все вопросы. Он сказал, что может заставить деревья оставаться вечнозелёными, заставить реки течь вечно, позволить людям дожить до зрелой старости и даже восстановить жизнеспособность умирающих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Сафло́р краси́льный, америка́нский шафра́н, ди́кий шафран, красильный чертополо́х (лат. Cárthamus tinctórius) – однолетнее растение; вид рода Сафлор семейства Астровые, или Сложноцветные. Древняя масличная и красильная культура (в Древнем Египте использовали для окрашивания повязок при мумифицировании).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рускоязычных странах более популярное название – дягиль. Дя́гиль, или Дя́гиль лека́рственный, или Ду́дник лека́рственный (лат. Angélica archangélica, или Archangélica officinális) – травянистое растение из рода Дудник (Angelica), или Дягиль (Archangelica) семейства Зонтичные (Apiaceae). Родиной растения считают север Евразии, произрастает почти на всей территории Европы и в Западной Сибири. Широко применяется как пряно-ароматическое и лекарственное растение, выращивают растение и как декоративное.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Чуань Сюн (лигустикум чуаньсюн, любисток сычуаньский) – семейство сельдерейные (зонтичные), укрепляет Кровь, активизирует движение Ци, изгоняет Ветер, останавливает боль (особенно полезен при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Существуют особые куры с чёрным мясом. Их насчитывается несколько пород (китайские шелковистые, Аям Цемани, Ухейилюй). Их мясо считается очень полезным, особенно для женщин в перриоды менструальных циклов или во время и после беременности. В Китае считают, что пища, приготовленная из черного мяса, положительно влияет на пищеварительный тракт, органы дыхания и состав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Мистер на китайском также используется для обозначения учителя или врача. Такая пометка у анлейтера, каюсь, я не нашла оригинал, чтобы проверить это. Если у кого-то есть ссылка на оригинал, поделитесь, уточню!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