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серьёзное выражение лица Цэнь Бай Хэ, Ци Янь протянул руку 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я не рассказываю историю о привидениях. Ян Хэ Шу было всего двенадцать лет, когда он умер. Я слышал, что у него что-то было в желудке, и у его семьи не было денег на лечение. Он скончался в муках. Посторонние не знали, что было много семей, которые превысили количество детей, которых они могли иметь, поэтому многие дети не были зарегистрированы. После того, как Ян Хэ Шу скончался, его место занял его младший брат, который не был официально зарегистрирован.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Цэнь Бай Хэ был в оцепенении, Ци Янь меланхолично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 время орган, отвечающий за регистрацию домохозяйств в маленьком городке, не был таким строгим, как в больших городах. Поскольку было слишком много детей, рождённых без регистрации, местным властям оставалось только закрывать на это глаза. Они не хотели смущать людей из того же населённого пункта. Но такие абсурдные вещи больше не произойдут.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развивалась экономика и люди становились более образованными и технически подкованными, строгая система регистрации домашних хозяйств ушла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Ян Хэ Шу был мёртв. Таким образом, только его семья и очень немногие люди помнили о смерти Ян Хэ Шу. Другие даже не подозревали, что такой человек вообще существовал в мире. Он исчез в реке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Янь был меланхоличен, Цэнь Бай Хэ встал и подошёл к нему, чтобы сесть рядом. Он протянул руку и похлопал молодого человека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принимай прошлое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Ци Янь заставил себя улыбнуться. – Я не знаю, кто послал этого самозванца. Может быть, он даже не знает, что Ян Хэ Шу, который жил когда-то, стал лишь поверхностной регистрационной формой, и что под его именем давно живёт другой человек. Возможно, он даже не подозревает, что человек, с которым у меня были неплохие отношения в начальной школе, давным-давно мирно упокоился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никогда не испытывал настоящей бедности, не знали, насколько беспомощно или абсурдно жить на этой бесплодной земле. Поэтому ему не нравилось вспоминать свои школьные годы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попрошу кого-нибудь проверить личность официанта, – Цэнь Бай Хэ был недоволен тем, что кто-то использовал Ци Яня.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пусть он придёт, – усмехнулся Ци Янь. – Я также хочу знать, кто замышляет против меня заговор. Если ты пошлёшь кого-нибудь расследовать его дело, он может быть предупреждён, и человек, стоящий за этим, может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впервые увидел холодное лицо Ци Яня, и внутри у него возник внутренний конфликт. В конце концов, он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музыка, и пары молодых мужчин и женщин вышли на танцпол. Ци Янь посмотрел в сторону толпы и увидел, как грациозно танцует Жуань Ю И. Он не узнал мужчину, который держал её в объятиях, но он мог ясно видеть, что этот мужчина ухаживал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хожу на танцы, когда у меня появляется свободное время, – Ци Янь не хотел портить настроение, снова заговорив о Ян Хэ Шу, поэтому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танец? – Цэнь Бай Хэ думал, что Ци Янь имел в виду клубные танцы, а потому снова почувствовал, что между ним и Ци Янем существует большая разница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Кадриль, – сказал Ци Янь с серьёзным лицом. – Не смотри свысока на кадриль, некоторые дяди и тёти там могут танцевать очень хорошо, и не только кадриль.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Кадриль? – сознание Цэнь Бай Хэ на несколько секунд опустело, и образ в его сознании был уничтожен. Он не мог представить Цянь Цяня, у которой было детское лицо, танцующего кадриль с группой людей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пустое выражение лица Цэнь Бай Хэ, Ци Янь почувствовал странное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кто-то наблюдал, как Ци Янь и Цэнь Бай Хэ болтали и смеялись, и его лицо было бледным от испуга. Он был богатым бизнесменом, который только что смотрел на Ци Яня свысока. Когда он увидел, как Ци Янь и Цэнь Бай Хэ вместе входят в отель, он был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у этого молодого человека, который водил дешёвую машину, были такие хорошие отношения с пятым молодим господином Цэнем, он не стал бы отнимать у него место для парковки, и он даже припарковал бы для него машину. Что он должен делать после того, как оскорбил такого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найти возможность извиниться перед молодым человеком, но он не ожидал, что пятый молодой господин Цэнь останется с молодым человеком почти на всё время, а потому был слишком смущён, чтобы подойти к ним. Что было еще более пугающим, так это то, что он обнаружил, что не только семья Цэнь была очень добра к этому молодому человеку, даже главы нескольких других известных семей были исключительно нежны, когда разговаривали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больше не заботило, кем был этот молодой человек. Он только надеялся, что этот молодой человек отнесётся к произошедшему инциденту, как к простому глотку воздуха, не придав ему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Старина Ло, что с тобой сегодня не так? – богатый бизнесмен, который знал его, подошёл к нему с бокалом вина. – Ты впервые присутствуешь на вечеринке по случаю дня рождения господина Цэня. Неужели это заставило тебя так нервничать?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нервничаю, но не смейся надо мной, – господин Ло посмотрел на своего друга с горьким выражением лица. – Я был глуп и обидел друга пятого молодого господина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господина Фу слегка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имеешь в виду молодого человека рядом с пятым молодим господином Цэнем?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ещё это может быть, – господин Ло пересказал весь инцидент своему другу. Когда он закончил, то выпил всё своё вино одним глотком. – Я не знаю, что не так с этим ребёнком. Почему он ездит на такой дешёвой машине, когда он такой хороший друг с семьёй Цэнь? Он намеренно вызывает недоразумения!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Старина Ло, это твоя вина. Это их свобода водить машину, какую они хотят. С твоей стороны было неприлично брать его парковщика и издеваться над ним, – сказал старик Фу. Он знал, что господину Ло нравилось хвастаться своим богатством, но он не ожидал, что тот будет делать это независимо от случая. Каждый, кто был здесь, должен иметь высокий статус. Кроме того, некоторым богатым людям нравилось ездить на дешёвых машинах, так что это была его собственная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смысла говорить об этом. Господин Фу похлопал его по плечу, развернулся и ушёл,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Ло смотрел, как господин Фу ушёл, и почувствовал обиду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