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только что произошло? – Цэнь Бай Хэ посмотрел на Ци Яня в замешательстве. – Мисс Линь, кажется,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будет счастлив после того, как его родители продадут её умершему человеку? – Ци Янь подозревал, что злой дух вокруг Линь Юй был связан с её родителями, но как незнакомец, он чувствовал, что неуместно говорить о родителях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родителей, которых он знал, относились к своим детям как к сокровищам. Даже если бы семейные условия не были хорошими, они не сделали бы такой вещи. Однако мир настолько велик, и происходят странные вещи, так что это было не так уж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долго молчал,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что будет с её родителями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 Ци Янь покачал головой и посмотрел на увеличивающееся число на экране лифта. – Это зависит от того, насколько Линь Юй всё ещё заботится о своей семье. Я не могу решать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он решил использовать кровь и волосы Линь Юй, чтобы сотворить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Лифт остановился, и Ци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собираюсь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Цэнь Бай Хэ слегка шевельнулись. Он хотел пригласить Ци Яня пойти с ним, но решил, что это может быть неуместно, поэтому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тогда поезжай на этом, а я подожду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Ци Янь не стал отказываться. Только когда он был с Цэнь Бай Хэ, он мог так плавно ездить на лифте, что наглядно продемонстрировал даже этот день в больнице. После того, как он вошёл в лифт и помахал на прощание,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достиг первого этажа и быстро вернулся обратно. Когда Цэнь Бай Хэ вошёл в лифт, в его сознании возник образ Ци Яня, улыбающегося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бессознательно нахмурился. Заметив, что он добрался до нужного этажа, Бай Хэ придал своему лицу нейтральное выражение, прежде чем направиться в палату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Юэ только что вошёл, когда заметил, что все смотрят на него. Он проигнорировал их взгляды и подошёл к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Третий брат, ты открывал мешочек, который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Мастер Сен в замешательстве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поджал губы, посмотрел на мешочек в руках брата, который стал немного грязным, и вспомнил сосредоточенный взгляд Ци Яня, когда он вытащил талисман. Он протянул руку и взял его у брата. Мешочек был покрыт слоем пепла. Он осторожно встряхнул его и тщательно завязал: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это бесполезно, я возьму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Цэнь тупо уставился на брата после этих слов, не понимая их и действий своего младшего брата, но на некоторое время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Хэ, что это? – Цао Цзин Янь и Цэнь Бай Хэ были близки, как брат и сестра, поэтому женщина позволила себе быть откровенной: – Твой третий брат упомянул, что ты дал ему это перед тем, как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Друг дал это мне. Я увидел, что третий брат уходит, и отдал мешочек ему, – Цэнь Бай Хэ осторожно вытер пятно. – Этот амулет помог ему предотвратить катастрофу, теперь 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твой друг? – первый молодой господин Цэнь был более любопытен, чем Цао Цзин Янь. Его младший брат был холодным человеком с самого детства. В детстве он почти не играл с другими детьми. Поэтому он был потрясён, узнав, что у Бай Хэ вдруг появился друг, который умел рисовать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между ними была большая разница в возрасте, первый молодой господин Цэнь был почти как отец Цэнь Бай Хэ. Он очень хорошо понимал своего младшего брата. Молодой человек никогда не интересовался гаданиями, не говоря уже о том, чтобы верить им. Однако теперь у него был друг, который мог рисовать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подарил амулет своему третьему брату и спас его от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брату так повезло, что у него есть друг, который так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первый молодой господин Цэнь был не единственным, кто был подвержен влиянию острого любопытства. Все братья и сёстры семьи Цэнь хотели знать, кто этот волшебный человек, который привлёк внимание их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положил мешочек в карман костюма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мастер Ци, который приходил в наш родовой дом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это он, – у первого молодого господина Цэня было хорошее впечатление о Мастере Ци. Услышав это, он понял, почему эти двое стали друзьями. Мастер Ци был действительно приятным. Если бы он был моложе на десяток лет, он тоже хотел бы быть другом Мастера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Янь увидела понимающий взгляд брата и сестры и не могла сдержать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такой Мастер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вторая юная леди Цэнь объяснила ей это. Молодая женщина подчеркнула, как мило выглядел Мастер Ци, поскольку больше ничего о нём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Янь, которого называли милым мальчиком, сидел на корточках под большим деревом и ждал такси. Тем не менее трудно поймать такси в полдень. Даже водители на e-hailing App отказались забрать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упустил удачу Цэнь Бай Хэ. Если бы пятый молодой господин Цэнь стоял там с ним, Ци Янь определённо смог бы получить машину в течение трёх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знаменитому пятому молодому господину Цэню не нужно было бы брать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пот с лица и подумал, что затенённое место под этим деревом слишком мало, поэтому поспешил к другому дереву рядом с ним. Как только он прошёл под деревом, Ци Янь услышал громкий шум позади себя. Оглянувшись, он увидел, что спортивный автомобиль врезался в дерево, под которым он только что стоял. Внутри машины мужчина и женщина, казалось,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