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Отработанными движениями Чжуан Цин убил рыбу, разрезав её брюшко, а затем очистил от внутренностей. Он бесстрастно налил горячее масло в вок. Заботиться о нём? В конце концов, Фу Ли всё ещё был тем, кто ел больше рыбы и креветок, чем сам Чжуан Цин. Просто достигая каких-то высот в тетрисе, он так сильно радовался, что мог даже закричать. Те четыре тысячи лет, что он прожил, полностью ушли в собачий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Поджарив кусочки рыбы, он с неулыбчивым лицом положил рыбу перед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Сначала засунь это в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Чжуан Цин нахмурил брови. Неужели ему не хватает самоуважения? Почему он должен был жарить ему куски рыбы ещё до того, как еда была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с головой не всё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рыба, рыба, приготовленная на пару в бульоне, маринованная рыба с овощами, рыбья голова с нарезанным кубиками острым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завален рыбой. С большим чувством собственного достоинства Фу Ли пошёл на кухню, чтобы зачерпнуть рис и взять палочки для еды. После того, как посуда была должным образом расставлена, Фу Ли внезапно что-то придумал и достал три нефритовые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бутылки были аккуратно расставлены на столе. Чжуан Цин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Зачем ты принёс ещё? Разве я не говорил тебе, что мне не нужно это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нужно пить постоянно, – Фу Ли подтолкнул бутылки к Чжуан Цину. – В настоящее время люди прилагают слишком много усилий, чтобы открыть природу для развития, поэтому качество духовной сущности уже не так хорошо, как было раньше. Я могу обидеть тебя только тем, что дам тебе это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уставился на духовную сущность перед собой и изо всех сил старался сделать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взглянул на него. Он указал на тушёную рыбу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Эта рыба действительно жирная, когда я успел поймать такую рыбу на крючок?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Естественно, это я зацепил её, – бесстрастно ответил Чжуан Цин. – Не разговаривай, когда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дал Чжуан Цину большое лицо и проглотил большую половину тушёной рыбы. После этого он снова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Учитывая, насколько ты выдающийся, определённо найдется много женщин, желающих стать твоей парой, когда твоя окончательная трансформация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Моя карьера не была завершена, о каких парах можно говорить? – Чжуан Цин искоса взглянул на Фу Ли. – У тебя есть такая склонность? Эта девушка из отеля Affinity Moon и этот Фу Сы оба очень хороши, – Чжуан Цин отложил палочки для еды. – Мир совершенствования теперь не противостоит роману между людьми и яо, ты можешь найти себе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подходит, – покачал головой Фу Ли. – Продолжительность человеческой жизни – это короткая сотня лет. Это не будет хорошей партией, как для них, так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ты хочешь сказать, что будешь не против завести с ними роман, если их продолжительность жизни окажется подходящей? – Чжуан Цин бесстрастно встал. – Вымой посуду после того, как закончишь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излагаю свои причины для тебя, а не то, что я хочу быть с ними, – Фу Ли встал и убрал со стола. – Забудь об этом, это не будет иметь смысла для такого несовершеннолетнего,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проигнорировал его, лицо молодого дракона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Фу Сы тоже не имеет ко мне никакого отношения, он просто был замешан в какой-то схеме. В тот момент, когда я удалил пузырь Шэня из его сознания, мы с ним стали не более чем незнакомцами, – Фу Ли отнёс грязную посуду на кухню и начал мыть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посмотрел в сторону кухни, видя только спину Фу Ли, когда он завязывал фартук вокруг себя. Опустив голову Чжуан Цина слушал неизвестную мелодию, которую напевал Фу Ли, когда шёл в кабинет. Он достал несколько древних текстов, которые содержали исторические записи о мире людей и культуры.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давно прочитал эти книги бесчисленное количество раз, чтобы идентифицировать описания яо, соответствующие характеристикам первоначальной формы Фу Ли. В человеческой мифологии книга "Классика гор и морей" была наиболее широко распространена. Было трудно сказать, было ли его содержание подлинным или фальшивым. Некоторые были настоящими, а некоторые-фальшивыми, но в легендах не было яо, похожего на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на случайную страницу, на которой было изображение настолько абстрактное, что оно казалось искажённым. Чжуан Цин насмешливо улыбнулся. Всё, что было записано в этой книге, было вещами, существовавшими несколько тысяч лет назад. Фу Ли был всего лишь более чем четырёхтысячелетним яо, тем, кто даже жил глубоко в горах эти несколько лет. Как в человеческих записях могла содержаться какая-либо информация, касающаяся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пожелтевшие страницы древней книги, переплетённой нитками. В этой книге подробно описано много интересных историй в человеческом мире, которые не имели под собой никакой основы. Большинство из них были изготовлены людьми и не имели большой культурной ценности. Вот почему они уже давно исчезли в человеческом мире, не считая немногих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страницу. На ней была записана крайне неинтересная история.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династии Синь врач встретил кролика, который нёс человека и говорил на человеческом языке. Когда сильно встревоженный врач пришёл в себя, он не мог сказать, произошло ли это на самом деле или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Синь… это был примерно десятый год Общей Эры. Эта династия была недолгой в истории, и о ней сохранилось крайне мало записей. Как можно было бы передать эти призрачные истории по наследству?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истории о том, как крестьяне встречались с яо, а учёные сталкивались с влюблёнными призраками, давно потеряли всякую новизну. Большинство из них были не более чем историями, сфабрикованными учёными, которые фантазировали о встрече с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Чжуан Цин, – Фу Ли встал у двери и постучал в неё. – Ложись отдыхать пораньше, не забудь выпить духовную эссенцию. Я вернусь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Подожди, – Чжуан Цин достал свой мобильный телефон. – Превратись в свою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Хм? – Фу Ли тупо уставился на него. –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чувствовал, что ты таинственный кролик? – сказал Чжуан Цин. – Я сделаю снимок и не торопясь займусь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неуклюже превратился в свою первоначальную форму, а Чжуан Цин сфотографировал его со всех сторон, прежде чем отнести кролика к столу и как следует усадить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останешься в своей форме кролика, я могу одолжить тебе диван в моей гостиной, чтобы ты мог поспать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Забудь об этом, – Фу Ли спрыгнул со стола, превращаясь в свою человеческую форму. – Я всё ещё предпочитаю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 на дверь, которая безжалостно захлопнулась за ним. Пожав плечами,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Яо в их бунтарской стадии действительно надоедливы.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