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Сюй достиг развилки дороги, призрак мужчины в зелёной куртке, который ранее сбежал, всё ещё отчаянно боролся. Крики боли вырвались из его горла, пока Мэн По не вылила миску супа в рот. Только тогда этот обезумевший призрак мужчины постепенно успокоился. Надежда, отчаяние и эмоции в его глазах постепенно исчезли, в конце концов став тусклыми и вялыми. Под руководством вестника призраков он послушно прыгнул в пруд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ненависть, страсть, вражда – всё было в этой миске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Цин, в их подземном мире тоже есть хого (1), и оно выглядит восхитительно, – Фу Ли схватил Чжуан Цина за руку. – Почему бы нам не попробовать это на вкус? Мы вдвоём можем притвориться новыми призраками; есть даже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остановилась и повернулась к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Скидки на новых призраков? Больше похоже на обман с целью выманивания твоих денег до тех пор, пока твой кошелёк полностью не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город призраков, Чжуан Цин достал жетон, и подземный мир автоматически открыл врата в мир людей. Схватив Фу Ли за рукав, он сразу же бросил туда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мир людей, Фу Ли огляделась по сторонам. Это была пустыня, зачем Чжуан Цин привёл его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 – Чжуан Цин изучающе посмотрела на Фу Ли. – Мне всё равно, какую жизнь ты вёл в прошлом, но как только ты оказался в бюро управления, ты должен слушать мои приказы. Я буду относиться к этому делу так, как будто его никогда не было, но если это случится в другой раз, я развешу предупреждающие объявления по всему бюро,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 я не очень тщательно обдумал этот вопрос. Но я сделал это не без причины, – Фу Ли взглянул на яркое солнце и увидел большой зонтик, стол и два стула. – Солнце такое яркое, давай посидим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как пустыня, не подходило для выживания расы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уставился на свежий виноград на столе. Выражение его лица сильно изменилось, но он всё ещё сидел под сенью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 тысячи лет назад я вырастил человека как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Домашнее животное? – лицо Чжуан Цин потемнело. Он холодно улыбнулся. – Я действительно не мог сказать, что у тебя была такая 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склонность? Фу Ли не понял этого, даже немного подумав. Однако он не был зациклен на такой мелочи, поэтому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не в добром здравии. Перед тем как он скончался от болезни, он попросил меня не растить других домашних животных.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случайно уронил виноградину, которую держал в руке, под стол и просто толкнул виноградину в песок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меня искал человек, который сказал, что знал меня в своей прошлой жизни. Он вообразил, что был домашним животным, которого я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Вообразил? – Чжуан Цин сделал акцент именно на этом слове во всей речи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Фу Ли. – Вообразил. До тех пор, пока человек перевоплощается, судьба и кармические узы его прошлой жизни будут превращаться в пыль. В тот момент, когда он умер, моя близость с ним подошла к концу, – спокойно проанализировал Фу Ли. – Прошло две тысячи лет, кто знает, сколько раз он перевоплощался? Как он мог внезапно вспомнить то, что произошло несколько жизней назад? Более того, те сцены, которые он вспоминал, не соответствовали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заметил апатичное выражение лица Фу Ли. У него защемило сердце от дискомфорта. Но даже сам Чжуан Цин был озадачен этим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люди в подземном мире в тот год знали, что я вырастил человеческое домашнее животное, поэтому я хотел спросить их, – Фу Ли достал две палочки мороженого из своей сумки Цянькунь и протянул одну Чжуан Цина. – Я хотел бы попросить тебя об одолжении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разорвал обёртку от мороженого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знаком с морскими путями лучше, чем ваша раса драконов; я хочу найти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моря была чистой и прозрачной под солнечным светом. Морские волны мягко шлёпали по песку. Эта сцена была чрезвычайно красивой. Под водой быстро двигался дракон. Если бы кто-нибудь мог его увидеть, они обнаружили бы кролика, сидящего на голове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плыл дракон, была слишком быстрой. В мгновение ока он проплыл расстояние от поверхности до дна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начали собираться чёрные тучи. Казалось, вот-вот пойдёт дождь. Погода над морем постоянно менялась; случайный ветер и дождь не могли быть более нормальными. Чжуан Цин выпрыгнул из океана. Фу Ли, вцепившийся в волосы на голове Чжуан Цина, встряхнул своим слегка пухлым телом, стряхивая с него морскую воду. Затем он принял свою человеческую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 летел по поверхности моря. Он пролетел некоторое расстояние, прежде чем внезапно погрузиться в воду. При соприкосновении с водой фазан превратился в существо, которое казалось драконом, но им не было. Его тёмные, землистые чешуйки имели очень странную форму. После входа в воду его было бы очень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обнаружил присутствие золотого дракона, он намеревался подойти и поприветствовать его. Но в тот момент, когда он увидел человека рядом с золотым драконом, он в испуге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выбросил хлыст, который держал в руках, связал Шэня 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яо, как ты думаешь, куда ты пытаешься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поджал хвост. Его рот открылся, и из него вырвался грубый стандартный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даже ничего не спрашивал, а ты уже сказал, что ничего не знаешь, – Фу Ли потряс хлыстом, ещё крепче связывая Шэня. – Кто просил тебя вселять ложные воспоминания в человеческую голову? Ты знаешь, что нарушили правила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повернул голову в сторону золотого дракона, надеясь, что другая сторона заговорит за него, поскольку они оба являются водными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Совершенствующиеся Яо, которые причиняют вред людям без всякой причины, будут оштрафованы, если получат лёгкое наказание. Если приговор будет суровым, они будут заключены в тюрьму с помощью формации духовного сдерживания, – Чжуан Цин превратился в свою человеческую форму.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потерял всякую надежду. У этого дракона не было преданности своему собственному виду. Его голова двигалась туда-сюда. Внезапно он открыл рот и выплюнул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внезапно поднялся на поверхность моря. В тумане появилась гора. Фу Ли тупо смотрела на гору, скалы, растения и деревья, которые появились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 Отражающего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Хого – китайский самовар, в котором варят мясо и овощи, имеет два дна и встроенную печь для разогрева. Название можно перевести как "огненный котёл", так что в текстах новелл после их перевода часто можно встретить "горячий горшок" или "хот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