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Прожив в человеческом мире несколько месяцев, Фу Ли уже знал, что нынешний мир совершенствования не очень благополучен, но он не ожидал, что он будет таким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Лекарственные пилюли, которые он употреблял в качестве закуски в прошлом, теперь на самом деле были редкостью. Более того, духовная Ци в пилюлях была далека от того, что было в прошлом. Доступность лекарственных ингредиентов теперь в значительной степени зависела от ручного труда. Как могли ингредиенты, которые были посажены, сравниться с панацеей, которая впитала сущность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методов совершенствования прекратилась, большая часть панацеи была потеряна, человеческая раса процветала, и духовная Ци в мире постепенно исчезала. Мир яо практически выживал в расщелине. Неудивительно, что большинство нынешних совершенствующихся яо имели низкую степень совершенствования. Не то чтобы они не хотели прогрессировать, но окружающая среда этого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следует быть немного более разборчивым. Хотя сейчас мир совершенствования кажется мирным, я не смею гарантировать, что мы сможем сохранить этот мир, если появится великий яо, – вздохнул Чжуан Цин. – Те совершенствующиеся яо на твоей горе воспитали тебя слишком наивным. Ты не понимаешь, как устроен этот мир. Человеческий мир не так совершенен, как ты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непонимающе посмотрел на Чжуан Цина, не находя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Невинные на первый взгляд дети могут воспользоваться моментом невнимательности, чтобы украсть твои вещи. Слабые и беспомощные пожилые люди также могут быть мошенниками. Слабый не обязательно должен быть слабым, а сильный не обязательно должен защищать других, – Чжуан Цин встретился взглядом с Фу Ли. – Эгоизм вырезан в наших костях, независимо от того, люди мы или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моргнул. Его глаза встретились с красивыми глазами Чжуан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слишком чисты. Чжуан Цин чувствовал себя злодеем, разрывающим на части то, что было красивым. Однако Фу Ли уже был в человеческом мире. Рано или поздно он поймёт эти принципы. Вместо того чтобы ждать, пока Фу Ли сильно пострадает, прежде чем достичь этого понимания, он с большей радостью возьмёт на себя роль злодея. Чжуан Цин протянул руку и закрыл глаза Фу Ли. Он издал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глазах других твоя доброта может быть просто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слегка коснулись его ладони. Это было немного щекотно.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тоже так думаешь? – с любопытством спросил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на мгновение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не в том, что я так думаю, а в том, что мир сегодня такой, – он опустил руку и посмотрел в окно. – Скоро одиннадцать часов,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выглянул в окно, прежде чем снова взглянуть на Чжуан Цин. На его лице появилась великолепная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давай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яркую, почти ослепительную улыбку Фу Ли Чжуан Цин почувствовал, что произнесённые им слова не возымели ни малейшего эффекта. И всё же по какой-то причине он не только не чувствовал никакого гнева, но даже чувствовал смутную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только пробило одиннадцать часов. В небе, казалось, образовалась дыра, открывающая слабые изображения павильонов и киосков внутри. Вскоре после этого ослепительные лучи света и здания в небе исчезли. В одном горном лесу появился ещё один оживлённый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мире была поговорка, что любой, кто увидит грандиозное открытие двери в Небеса, получит неисчислимое богатство. Любой смелый человек, который хотел бы слушать голоса призраков, мог бы лежать под виноградной решёткой, и звуки исходили бы от земли. Но легенды были всего лишь легендами. Люди, которые видели это, не знали, что открылась не дверь в Небеса, а дверь в призрачный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Ли и Чжуан Цин поднялись по облакам на гору, рынок уже начал суетиться, кипя от шума и возбуждения. Они как раз подошли ко входу на рынок, когда призрачный посланник, одетый в историческую одежду судебного пристава, остановил их, чтобы спросить,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 на Чжуан Цина. Одежда, которую носили эти призрачные посланники, датировалась сотнями лет назад, и они даже не узнали Чжуан Цина. Неужели Чжуан Цин никогда не патрулировала Призрачный рынок?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глава бюро по управлению совершенствующимися человеческого мира. Он мой сотрудник, – Чжуан Цин протянул нефритовую табличку призрачному судебному приставу. Судебный пристав взглянул на него, и на его лице появилось потрясение. Он неоднократно повторял: – Так это Чжуан Цин дажэнь, этот скромный слепой. Пожалуйста, извините меня за отсутствие приветствия. Пусть эти двое посетителей простят мою невольную смелость. На Призрачном рынке есть правило, что любой, кто входит, должен быть одет в китайскую традиционную одежду, с повязкой на голове. Видите ли... – тон призрачного судебного пристава был немного нервным, из страха разозлить Чжуан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Местные обычаи должны соблюдаться; мы должны делать то же самое, – Фу Ли хотел только поучаствовать в оживлении; то, что он носил, не имело значения. В тот момент, когда он произнёс эти слова, рубашка и джинсы, которые были на нём, исчезли, сменившись нефритовой лентой и парчовым платьем благородного человека. Чжуан Цин взглянул на него, молча демонстрируя длинную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был одет в белое, в то время как он был в чёрной парчовой мантии. На первый взгляд Чжуан Цин был зрелым, уравновешенным старшим братом, а Фу Ли был младшим братом, сопровождаемым на прогулку старшим братом, чтобы увеличить свой житейский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главный вход Призрачного рынка. Внутри висели подвешенные фонари, поток людей был непрерывным, и было бесчисленное множество красот. Там были прекрасные женщины-призраки из династии Сун, могущественные генералы в военной одежде, а также совершенствующиеся яо с ушами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