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Чжуан Цин дажэнь, это... – охранники не понимали, почему Чжуан Цин позволил человеку неизвестной личности действовать, пока он оставался неподвижным, когда всё уже дошло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бросил на них ледяной взгляд, так что охранникам не оставалось ничего, кроме как тактично закрыли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именно они просили о помощи, поэтому они не могли переборщить со своими просьбами. Более того, взгляд Чжуан Цина дажэня был действительно слишком пугающим. Они боялись, что ещё одно слово приведёт в ярость этого Повелителя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Куньпэн дажэнь, – видя, что Куньпэн был на грани того, чтобы превратить главную дверь дворца драконов в куски и обломки, Фу Ли пошёл вперёд и остановил его. – Если у тебя есть что сказать, мы можем это обсудить. Как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Куньпэн посмотрел на драконов, лежащих на земле. Приняв человеческий облик, он встал на голову дракона. – Я слышал, вы, ребята, хотите доставить мне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драконов на земле катались от боли, совершенно неспособные ответить на вопрос Куньпэна. Дракон, на которого наступал Куньпэн, был в ещё более жалком состоянии. Сначала он тоже катался от боли, но после того, как на него наступил Куньпэн, он не осмелился пошевелиться. Если он продолжит двигаться, то может потерять шанс когда-либо снова двигаться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Куньпэн дажэнь, пусть будет так, пусть будет так, – Фу Ли вышел вперёд и отсалютовал Куньпэну. – Если у тебя есть что сказать, мы можем это обсудить. В силе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Куньпэн оттолкнул Фу Ли в сторону и выпустил дракона у себя под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 кто хочет сообщить обо мне, выступайте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дракон не осмеливался пошевелиться. В этот момент у входа во дворец дракона было так тихо, что можно было услышать падение булавки.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Куньпэн дажэнь, – молодой человек, одетый в белое одеяние, вышел из дверей дворца. Он отсалютовал Куньпэну. – Куньпэн дажэнь, пожалуйста,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ты? – Куньпэн узнал в нём бесполезного дракона, которого той ночью отправила в полёт одна-единственная атака ладонью. Он сказал с презрением: – Такая мелочность перед этим Куньпэном. На этот раз я обращусь в бюро управления лицом к лицу и оставлю вас с вашими жизнями. В противном случае, ваш клан лазурного дракона будет выглядеть как эта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высоко поднял ладонь в воздух, и дверь во дворец драконов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 проглотить десятки ваших предков одним ртом, вы, ребята, ничего не стоите, – Куньпэн не дал никакого лица клану лазурного дракона. – Ваших предков всё ещё можно считать несколько смелыми – даже если бы они не смогли победить другую сторону, они всё равно пошли бы на всё и рисковали бы своими жизнями. Но ваше нынешнее поколение знает только, как использовать эти маленькие хитрости. Кто знает, где ты нахватался всех этих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пользовался большим уважением в течение трёх тысяч лет. Ни разу он не подвергался подобному унижению. Даже если бы отношение Чжуан Цина к клану драконов было холодным, самое большее, что он сделал бы, – это промолчал. Когда это он вёл себя как Куньпэн, говоря без малейшей доли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Куньпэну дажэню за руководство, – Цин Янь поклонился Куньпэну, прежде чем повернул голову и поблагодарил Фу Ли. – Большое спасибо Фу даою.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если бы Фу Ли не протянул руку помощи и не удержал Куньпэна, существовала вероятность, что Куньпэн уничтожил бы весь Хрустальный дворец. Тем не менее Куньпэн пришёл в поисках неприятностей во дворец дракона сразу после того, как они сообщили о случившемся в бюро управления. Ясно, что их клан драконов был ничем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бюро по управлению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эффективно?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оно и было. По крайней мере, драконы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другого яо, могущественный клан лазурного дракона был запуган Куньпэном до такой степени. Чтобы бюро управления защитило их, им также пришлось приложить значительные усилия. Однако Цин Янь очень хорошо понимал, что этот инцидент был результатом сговора Куньпэна и Фу 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подозревала, что между Куньпэном и Фу Ли должна быть какая-то скрытая тайна или связь. В противном случае, почему Куньпэн так охотно остался бы в бюро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нужда была у древнего великого яо с таким глубоким уровнем совершенствования, чтобы дать бюро управления лицо, когда он что-то делает? Хотя Цин Янь казался внешне почтительным, он уже внутренне думал о хаосе, в котором будет находиться будущий мир яо. Он повернул голову, взглянув на Чжуан Цина, который стоял в стороне. Чжуан Цин поднял голову и тоже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Чжуан Цин принадлежали к одной расе, между ними были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Чжуан Цин, драконом, соединившимся с судьбой нации, был бы он. Клан лазурного дракона приложил огромное количество физических и умственных усилий, вплоть до того, что даже пригласил старейшину, наиболее сведущего в гадании, предсказать момент, когда снизойдёт небесный шанс. Однако, несмотря на предсказание, национальная судьба уже соединилась с Чжуан Цином к тому времени, когда он бросился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от природы талантливым драконом в клане лазурного дракона. В момент его рождения был благоприятный свет, и черты его лица характеризовались удачей. Весь клан драконов сказал, что, учитывая степень, в которой люди этой земли почитают драконов, представитель расы драконов определённо станет драконом национальной судьбы, и этим драконом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знал, как улыбаться так, чтобы ему было легче добиться расположения людей, а также знал, какой аспект драконов больше всего нравится людям. Тем не менее небесный закон был несправедлив и на самом деле дал этот великий шанс дракону-полукровке.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смехотворное дело. Он на самом деле не мог сравниться с гибридным драконом, драконом, чьи вены были наполнены грязной кровью. Как могли низкие, бессильные люди сравниться с благородной расой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драконов Цин Янь, – Чжуан Цин подошёл и встал перед Цин Янем. – Ваш цвет лица кажется не очень хорошим, позаботьтесь о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Чжуану даою за беспокойство, – Цин Янь одарил его улыбкой. – Люди нашего клана были неразумны и создали проблемы Чжуану даою, – на этот раз он больше не называл Чжуан Цина шефом, не называл его Повелителем Драконов. Вместо этого он просто использовал термин "Даою".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к этому привык, – Чжуан Цин посмотрел на разбросанные по земле кристаллы, его лицо напоминало каменную глыбу льда.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и обшарпанный дом, драконы и водные совершенствующиеся яо, которые насмехались над ним, а также величественный дворец драконов – всё это составляло чрезвычайно неприятные части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Чжуан Цин, – Фу Ли подошёл к Чжуан Цину. – Клан лазурны драконов готов примириться с Куньпэном и не требует от Куньпэна компенсации.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таких гражданских спорах между совершенствующимися яо наше бюро управления не может вмешиваться, если жертвы не желают продолжать дело, – с серьёзным лицом ответил Чжуан Цин. – Поскольку нам больше нет необходимости быть здесь, тогда мы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