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оба сели в машину Чжуан Цина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как ты вёл себя прошлой ночью, отличалось от твоего обычного поведения, – Фу Ли обычно не говорил так много и не был таким... хитрым.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потому, что Старейшина Белая Обезьяна однажды рассказала мне о характере Куньпэна. Магическая сила Куньпэна безгранична, и его нельзя заставить силой или убеждением, поэтому лучше всего дать ему лицо, – улыбнулся Фу Ли. – Когда сталкиваешься с яо, сражайся, если можешь победить, убегай, если победить невозможно, и сдавайся, если нет возможности убежать. Только соблюдая эти правила, яо может не понести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Этому тебя тоже научила Белая Обезьяна? – спросил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кивнул Фу Ли. – Старейшина Белой Обезьяны сказала, что, независимо от ситуации, человек должен быть жив, прежде чем что-либо ещё можно будет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на мгновение замолчал, прежде чем спокойно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хорошо 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не сдаваться приведёт к постоянным столкновениям с кирпичной стеной, что приведёт к миру боли и шрамов. Тем не менее как только были привиты определённые привычки, было очень трудно изменить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арендованный дом, Фу Ли собрал все вещи. Когда он спустился вниз, чтобы найти хозяйку, дабы выписаться, в доме хозяйки царил хаос. Очаровательная внучка домовладелицы лежала на диване и извергала всякую чушь, в то время как невестка домовладелицы рыдала, набирая номер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Фу Ли не привлекло внимания никого из людей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маленькую девочку несколько раз за те неполных полмесяца, что прожил в этом месте. Если она не несла свой крошечный рюкзак в детский сад, она держала родителей за руки, прыгая по дороге, чтобы поиграть. Каждый раз, когда Фу Ли видел её, маленькая девочка сияла и называла его старшим братом своим мягким голосом, в котором было что-то молочное. Она была очень милой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ребёнка, который бормотал какую-то чушь на диване, Фу Ли спустился вниз и нашёл маленькую девочку, обыскав все улицы района.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заблудилась? – Фу Ли присела перед ней на корточки и ущипнула маленькую девочку за нежное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слёзы оросили лицо маленькой девочки. Увидев Фу Ли, она разрыдалась: – Я не могу найти папу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отведу тебя к ним, хорошо? – Фу Ли протянул руку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соврёшь и продашь меня? – маленькая девочка указала на мужчину в конце улицы. – Этот дядя только что хотел забрать меня, но я не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в ту сторону, куда указывала девочка. Одна из ног мужчины была босой, и он стоял в центре перекрёстка дорог, казалось, что-то ища. Фу Ли знал, что он искал – туфлю, которую потерял. Только найдя потерянную туфлю, он мог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не сможет ту найти, он также может позволить членам своей семьи сжечь пару ботинок, которые он носил при жизни, на месте своей кончины. Или он мог бы перевоплотиться, если бы нашёл замену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поступила правильно, этот дядя – лжец, – Фу Ли взял маленькую девочку за руку. – Но я не буду тебе лгать,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задумчиво склонила голову набок, а затем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Ты не можешь мне лгать,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проехала "скорая помощь". Одна за другой машины впереди расступались с его пути, оставляя дорогу по переполненной улице для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девочку за руку, Фу Ли прошёл мимо шумной толпы людей и спокойной реки. Затем он закрыл глаза маленькой девочке, обнял её и прошёл по тёмному туннелю.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издавай ни звука, ты скоро увидишь своих папу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послушно кивнула. Слабые звуки плача и болезненные завывания побудили её с некоторым страхом крепко обнять Фу Ли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отвлекалась, до неё донесся звон колокольчиков. Очень скоро прямо перед ней раздался звенящий звук. Испытывая некоторое любопытство, она хотела взглянуть, но старший брат, который нёс её, прикрыл ей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Инчай дажэнь.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Маленькая девочка в Ваших руках... Это синдром Покидающей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 понимала, что такое Инчай и синдром Покидающей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Дети робки и имеют слабую Ян Ци. Получения лёгкого шока достаточно, чтобы их дух покинул тело. У меня есть некоторая близость с этой маленькой девочкой, поэтому я отправляю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Ли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делаю это мимоходом.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снова услышала отдаляющийся звон колокольчиков, но рука, прикрывавшая её глаза, осталась там, где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она услышала нежный голос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прибыли, ты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Не было никаких признаков старшего брата. Всё, что она видела, был безупречно белый потолок, несколько дядей и тётей в белых одеждах и её всё ещё плачущие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Мяо! – мать ребёнка увидела, что маленькая девочка проснулась. Она хотела обнять её, но не осмеливалась на какие-либо безрассудные поступки. –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Мамочка... – маленькая девочка села на больничной койке и в замешательстве огляделась вокруг. – Где старший брат, который проводил меня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старший брат? – обеспокоенная тем, что необдуманные движения ребёнка приведут к тому, что она потянет за иглу, подсоединённую к капельнице, мать маленькой девочки поспешно остановила её: – Не двигайся,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медсестра поспешно поднялись и проверили физическое состояние девочки. Все они были поражены. Минуту назад зрачки девочки были расширены, и у неё проявлялись опасные для жизни симптомы, но почему вдруг между ней и обычным человеком теперь практически не было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который привёл меня к тебе с улицы, – девочка всё ещё была слегка озадачена. Она не понимала, почему сейчас лежит на кровати со страшной иглой в руке, когда она была только что в объятиях старшего брата. – Плохой дядя хотел забрать меня, но я не согласилась. После этого пришёл старший брат и сказал, что приведёт меня к тебе. Мы шли очень долго и даже встретили по дороге дядю, который нёс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 медсестра улыбнулись.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Детям могут сниться странные сны, когда они без сознания, родителям не нужно беспокоиться. Её жизненные показатели сейчас в норме. Мы рекомендуем остаться в больнице для наблюдения ещё на несколько дней и пройти комплексное обследование. Если не будет никаких проблем, её можно будет выписать.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доктор. Спасибо вам обоим, – родители ребёнка встали и поблагодарили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много пациентов, поэтому врач и медсестра продолжили свою работу, убедившись, что с ребёнком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Квартирная хозяйка часто молилась и курила благовония в храмах и монастырях, поэтому она задала ещё несколько вопросов, услышав слова своей внучки: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старший брат проводил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симпатичный старший брат, который занял квартиру этажом выше нашего, чтобы жить в ней. Когда он нёс меня к тебе, он даже встретил дажэня и сказал этому дажэню, что у меня Синдром Покидающей Души. Бабушка, что такое Синдром Покидающей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