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блюда с омарами были съедены, Чжан Кэ повернулся лицом к Фу Ли, как застенчивая девушка: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Старший, этот младший не знал, что Ваша первоначальная форма была... величественным нефритовым кроликом, и сильно обидел Вас приготовлением еды. Я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также не какой-нибудь величественный нефритовый кролик, любующийся луной, – Фу Ли отложил омара, которого он взялся разделывать, и улыбнулся с некоторым смущением. – В будущем мы будем коллегами, просто зови меня по имени, – он использовал свои пальцы, чтобы указать длину не более двадцати с лишним сантиметров, и сказал, разбивая треснувший горшок (1): – На самом деле я длинноухий кролик (2), вот такого размера. Когда король Ганле и Белая Обезьяна, старейшина горы, отправились на рыбалку к морю, они увидели, что я всё ещё ребёнок и нахожусь без защиты старейшин. Поэтому, почувствовав, что я очень жалок, они отвели меня обратно на гору и воспитали, – видя, что все глупо наблюдают за ним, щёки Фу Ли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Чжуан Цин подумала о добрых маленьких яо с Горы Отражающего Тумана, которые были похоронен в животах драконов. Его ненависть к клану лазурного дракона возросла ещё на несколько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Благодетель, ты удивительный, – сказал Чу Юй с лицом, полным поклонения. – Я совершенствовался более тысячи лет, и моя первоначальная форма составляет всего один палец в длину и два пальца в ширину, – даже если его благодетель был парамецией и был виден только под микроскопом, Чу Юй был полон решимости поклоняться ему, тем более, если он был кроликом длиной в двадцать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Чу Юй произнёс эти слова, все посмотрели на Фу Ли с ещё большим поклонением.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обычный длинноухий кролик вырос до своего нынешнего состояния, сколько усилий и пота ему пришлось приложить, чтобы достичь такого глубокого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мужчиной с железной кровью, как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поклонялись совершенствующимся яо, которые родились могущественными. Но у них было более глубокое почтение к ничем не примечательным животным, которые совершенствовались, пока не стали всемогущими!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совершенствующиеся яо, которые воспитали старшего, также весьма впечатляют. Если я увижу маленького пушистого кролика, я могу просто принести его домой, чтобы приготовить еду… – Чжан Кэ смущённо почесал затылок, издав озорной, но глухой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 вниз и со звуком "кача" проломил панцирь 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сглотнул и больше не поднимал вопрос о поедании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приветственного застолья все узнали о первоначальной форме Фу Ли. В частности, Суаньюй, который использовал псевдоним Сун Юй, чуть не развалился на части, узнав о первоначальной форме Фу Ли. Хорошо это или плохо, но он всё ещё оставался древним демоном. Как мог кролик избить его до того, что великий Суаньюй заплакал горькими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Правильный вопрос состоял в том, как кролик мог подавить врождённое почтение, которое он испытывал к великому яо, и напал на него, пока не довёл Суаньюя до такого жалкого состояния?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древнего яо было им утеряно. К счастью, все древние совершенствующиеся яо были либо мертвы, либо скрывались. Никто не знал, в насколько смущающей ситуации он оказался. В тот момент, когда он подумал об этом, Сун Юй почувствовала себя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наши дни не были популярны истории о том, как бедные дети возвращаются на родину? В мире совершенствующихся яо Фу Ли был бедным главным героем. Таким образом, имело смысл и то, что Фу Ли обладал способностью опозорить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старшими работниками несколько новичков всё ещё не могли успокоиться. Вэй Цан был младшим Чжан Кэ; хотя он присоединился к секте как совершенствующийся яо, его всё ещё очень приветствовали его соученики в секте Цин Сяо. Поэтому, покончив с едой, он направился к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Старший, это мой младший Вэй Цан, – Чжан Кэ намеревался позволить Вэй Цану и Фу Ли установить хорошие отношения, поэтому он взял на себя инициативу представить Вэй Цана Фу Ли. – В будущем мне придется просить Вас присматривать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я не говорил, чтобы в будущем ты называл меня по имени? Называть меня старшим звучит странно и старомодно, – Фу Ли можно было бы считать лёгким в общении. Хотя он подозревал, что эти люди из бюро устроили для него Хунмэньский пир, он был широкоплеч и не стал бы мелочиться по отношению к молодому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человеческую форму Вэй Цана насквозь и разобрав его первоначальную форму, Фу Ли был немного удивлён. На самом деле этот парень был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 видел, как Фу Ли избил Суаньюя, но в тот момент, когда Вэй Цан увидел Фу Ли, он невольно почувствовал уважение к этому яо. Не нуждаясь в руководстве Чжан Кэ, Вэй Цан почтительно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казался старше Фу Ли совсем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здесь не очень удобно ловить такси. Позвольте мне сопроводить Вас обратно? – видя, что Фу Ли не любит, когда его называют старшим, он очень проницательно назвал Фу Ли "гэ"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нет необходимости, – подошёл Чжуан Цин. – Я лучше знаком с районом, в котором он живёт, я отвезу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босс, – Чжан Кэ потянул Вэй Цана назад, отступая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破罐子破摔 (pòguànzi pòshuāi) – литературный перевод – разбить треснувший горшок вдребезги – идиома, которая описывает положение дел, когда из-за недостатков или неудачи пускаешь всё на самотёк, перестаёшь исправлять ошибки, признаёшь себя совершенно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 меня есть некоторые сомнения по поводу видовой принадлежности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"兔子" переводится как заяц или кролик, то есть, видимо, у китайцев нет различия между ними (как с вороном и вороной). Чисто с моей точки зрения кролики менее боевые, чем зайцы, так что, несмотря на то, что существуют в природе длинноухие зайцы, а не кроли, я оставила Фу Ли кроликом, чтобы подчеркнуть сильное удивление его первоначальной видовой формой. Всё-таки, в моём понимании, кролики большие милашки и лапочки, чем зайцы, который своими сильными задними лапами могут убить неосторожного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