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Оттащив двух своих младших товарищей обратно к океану, Цин Янь выплюнул большой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 два лазурных дракона только что достигли совершеннолетия и привыкли вести себя деспотично. Никогда бы они не подумали, что у Чжуан Цина хватит смелости усложнить жизнь их клану лазурных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 – замахал руками Цин Янь. Он не ожидал, что совершенствование Чжуан Цина достигнет такого уровня глубины. Единственной причиной, по которой он упорствовал, было то, что он мог помешать Чжуан Цину видеть его насквозь, но теперь он больше не мог держаться. Он как раз собирался превратиться в дракона и поплыть обратно во дворец драконов, когда заметил крадущуюся впереди подводную лодку. Сосредоточив духовную Ци в своих глазах, он понял, что люди внутри отличаются по тону кожи и цвету волос от их человеческих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в плохом настроении, просто взмахнул рукавами, и подводная лодка понеслась над поверхностью воды. В последние годы эти корабли постоянно плавали взад и вперёд над их драконьим дворцом, заставляя их устанавливать барьер сокрытия в течение всех четырёх сезонов в году. Это было практически бесконечным источником разочарования для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подводной лодки, голова которого кружилась от бешеной скорости подъёма, только что пришёл в себя, когда увидел неподалёку большой неподвижный военный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и подводная лодка в смятении посмотрели друг на друга. Военный корабль отреагировал очень быстро и вежливо пригласил подводную лодку в свою страну в качестве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драконов как раз достигли дворца драконов, когда Цин Юань внезапно схватился за голову и с воем покатился по земле, не обращая никакого внимания на окружающих креветок и крабов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Старейшина! – видя, что Цин Юань был так огорчен, что почти не мог контролировать свою духовную Ци, Цин Янь перевоплотился в свою первоначальную форму и приказал окружающим креветкам и крабам солдатам: – Всем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Громовое шипение дракона мучило креветок и крабов солдат, обладающих сравнительно низким совершенствованием. Некоторые даже упали в обморок прямо на месте. Услышав шум, все остальные драконы во дворце драконов вышли посмотреть,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хаотично подпрыгивал в океане. Если бы Цин Янь не среагировал быстро и не установил барьер перед дворцовыми воротами, он бы даже врезался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 Янь, разве вы все не собирались найти Чжуан Цина? Как все могло так обернуться? – глава клана лазурных драконов вышел. Выражение его лица стало серьёзным, когда он увидел Цин Юаня, который сошёл с ума от боли. – Совершенствование Цин Юаня, возможно, не самая высокая среди лазурных драконов, но у него всё ещё есть несколько тысяч лет практики. Кто способен причинить ему такой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Р-рог старейшины! – несовершеннолетний лазурный дракон изобразил выражение, полное шока, ужаса и изумления, когда указал на Цин Юаня, который всё ещё боролся с болью. Он не мог даже произнести полное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тяжёлым выражением морды перевёл взгляд на Цин Юаня. Его глазам предстала пугающая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 Юань сбросил свою шкуру в возрасте ста лет и превратился в свою человеческую форму в возрасте пятисот лет. Его драконьи рога были грозными и красивыми и всегда были для него источником гордости. Тем не менее на одном из его двух красивых и впечатляющих драконьих рогов появились трещины. Кроме того, эти трещины расширялись, когда старейшина Цин Юань бесконтрольно выл и извивался.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хрустящим щёлкающим звуком позже рог дракона приземлился на землю несколькими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Д-драконий рог сломался... – молодой дракон прикрыл крошечные раздвоенные рога на макушке головы, испуганно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несколько старших лазурных драконов вспомнили о крайне унизительном деле, случившемся много лет назад, о котором они даже не осмелились упомянуть. Тихий ужас напал на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мы направляемся? – Фу Ли последовал за Чжуан Цином и сел в машину. Пристегнув ремень безопасности, он взмахнул руками и сказал молодому человеку за рулём. – Этот старый рог лазурного дракона был действительно жёстким, моя рука всё ещё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Самоё твёрдое и жёсткое место на теле дракона – это их рога. Схватив его голыми руками, ты определённо оставишь раны, – Чжуан Цин взглянул на красное пятно на ладони Фу Ли. Он нашёл в машине пузырёк с лекарством и бросил его ему. – Это лечебная мазь, изготовленная из морских водорослей. Нанеси немного 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крышку, Фу Ли почувствовал какой-то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Запах немного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Великие лорды не должны так много спорить. Это лекарство от внешних травм, я же не прошу тебя его есть, – Чжуан Цин завёл машину. – Сначала я отвезу тебя купить телефон. В наш век даже у семидесятилетних, восьмидесятилетних пожилых мужчин и женщин есть телефоны. Ты даже не можешь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старше их, – Фу Ли нанёс чёрно-зелёную мазь на ладонь, не обращая внимания на тон голоса Чжуан Цина. Он прожил так много лет и, несомненно, не стал бы препираться с несовершеннолетним.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вышли из машины, вся мазь уже впиталась. Почти не было видно следов травмы. Фу Ли кивнул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неплохое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это не такое уж и плохое лекарство. Это секретное лекарство расы драконов, способное регенерировать плоть, – если бы не тот факт, что он проглотил лекарственную пилюлю другой стороны за два миллиона юаней, он бы не смог вынести растрату этого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Технологический город был очень переполнен. Многие бренды проводили торговые кампании или что-то в этом роде. В любом случае, во времена династии Чао десять из двенадцати месяцев в году проводились крупные акции со скидками. Это был распространённый метод для тех, кто продавал электроприборы, посуду или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