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Национальном канале было много программ и много студий звукозаписи. Для артистов было обычным делом иногда случайно встречаться там. Как и сейчас, Гунси Цяо случайно встретил нескольких артистов, которые только что закончили запись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 певцы, которые вышли из моды, но всё ещё имеют некоторый доступ и зарабатывают на жизнь несколькими полумёртвыми концертами, – прошептал ему на ухо Чэнь Кэ. – Просто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Гунси Цяо были некоторые впечатления об этих людях, которые стали популярными по всей стране с одной песней, но их последующие действия были слабыми. Полагаясь на одну законченную песню для исполнения её повсюду, они поддерживали свой статус певцов в неудобной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у этих людей, по крайней мере, была хитовая песня. Это было намного лучше, чем певцы, которые впали в безвестность до того, как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годы индустрия звукозаписи переживала спад, а интернет-платформы взрастили многих интернет-певцов и сделали традиционный рынок звукозаписи ещё более вялым. Это также привело к странному явлению в индустрии развлечений. То есть статус поп-певцов был ниже, чем у актёров, но певцы были исключительно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 себя инициативу поприветствовать этих певцов, Гунси Цяо увидел на лицах этих людей противоречивые эмоции: желание выслужиться, но не менее сильным было и желание сохранить самообладание. Он немного вздохнул в своём сердце, но внешне сохранял уважение младшего к старшим, пока эти люди не ушли, а затем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Гунси Цяо поднялся наверх, к нему подошёл сотрудник. Группа людей столпилась вокруг него, чтобы пройти на нанесение грима, с дружелюбным и восторженным отношением, относясь к новичку намного лучше, чем в обычной ситуации. Даже Чэнь Кэ, агент, получил вежливый и обходительный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местными телевизионными станциями, Национальная станция придавала большее значение общему качеству исполнителей, а не тому, какой артист был популярен, а какой артист был полон энтузиазма, что было бы слишком несовместимо с высоким и холодным стилем Национальной станции. Например, если бы Гунси Цяо был популярным артистом, согласно их прежним стандартам, было бы невозможно включить его в такую престижную программу, как "Разговор по душам". Однако у него была другая личность, как у молодого каллиграфа и художника. Молодой каллиграф и художник, который заставил иностранные СМИ и любителей живописи и каллиграфии отпустить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Нередко можно было увидеть популярного артиста, но редко можно было увидеть молодого человека, который завоевал славу для своей страны. Более того, через несколько дней в эфир выйдет их документальный фильм о "Национальной индустрии". С Гунси Цяо в качестве одного из представителей, не только были бы гарантированы рейтинги, но они также могли бы воспользоваться возможностью для продвижения традиционной каллиграфии и живописи.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предстоящем выступлении Гунси Цяо в программе "Разговор по душам" уже была опубликована третьим каналом Национальной вещательной станции, так что многие фанаты Цяо уже послушно ждали перед своими телевизорами, хотя до начала шоу оставалось ещё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и сорок минут вечера по времени столицы Империи заиграла знакомая вступительная музыка "Разговора по душам", и многие семьи, которые привыкли смотреть этот канал, сели перед телевизорами, чтобы насладиться тишиной после дневной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вступительной музыки состоялось представление гостей. Стиль редактирования Национальной станции всегда был устойчивым и атмосферным. Они не использовали напыщенных слов, чтобы описать гостей, но используемые слова были достаточно торжественными, чтобы каждый зритель почувствовал их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Заключительное представление гостей завершилось фотографией картины Гунси Цяо в окружении иностранных СМИ. Элегантное и красивое лицо Лян Цзина появилось у всех перед глазами, и он открыл шоу знакомым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сидевшему рядом с ним, оставалось только элегантно улыбнуться, а затем дождаться окончания вступительной речи Лян Цзина, прежде чем приветствовать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 был очень хорошим ведущим, очень хорошо улавливая ритм. Его слова и манеры были мягкими, не вызывая у гостей чувства обиды. Гунси Цяо намеревался изобразить перед аудиторией элегантного и вежливого, но определённо не скучного молодого человека, поэтому он уделил большое внимание сотрудничеству между ним и Лян Цзином в плане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рад пообщаться сегодня с Сяо Цяо, – сказал Лян Цзин с более яркой улыбкой на лице. – Если я могу быть настолько смелым, чтобы попросить об одолжении, я хотел бы знать, можешь ли ты удовлетворить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пожалуйста,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человек приходит к нам в гости, он обязательно должен оставить какой-нибудь подарок нашей съёмочной группе. Я не жадный, просто дай нам кусочек каллиграфии, – Лян Цзин поддразнил собеседника: – Ты не знаешь, с раннего утра режиссёр напоминает мне, чтобы я не забыл попросить у тебя каллиграфический рисунок. После запуска программы он несколько раз помахал передо мной карточкой-подсказкой, которую держал в руке, и я даже не могу притвориться, что не вижу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имея статус Национальной вещательной станции, если бы они действительно хотели получить фрагмент его каллиграфии, Гунси Цяо не отказался бы, если бы они упомянули об этом после программы. Упоминая об этом в программе и делая такое преувеличенное заявление, Лян Цзин на самом деле намеренно продвигал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льстишь мне, ты льстишь мне, для брата Ляна и режиссёра проявлять интерес к моей каллиграфии является большой честью для меня. Поскольку вам это не противно, я предложу это, – другая сторона дала ему лестницу, так что молодому человеку не только пришлось карабкаться вверх, но и делать это смиренно, чтобы лицо каждого выглядело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программы уже всё подготовили. Гунси Цяо подошёл к столу, взял кисть и окунул её в чернила. Он обнаружил, что это были не заводские чернила, а чернила ручной работы, а другие инструменты также были старинными 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Приглашая людей писать каллиграфию, степень подготовки четырёх сокровищ кабинета (1) показывала отношение уважения или его полного отсутствия. Эти вещи, подготовленные "Разговором по душам", вызвали у него большое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даёшь мне крупный персик, я взамен передаю драгоценный нефрит (2). Отношение Гунси Цяо также стало намного более обдуманным, когда он поднёс кисть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камера была придвинута ближе, снимая молодого человека крупным планом, идеально представляя его позу для письма и осанку на экранах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сопровождается яркими звёздами, Млечный Путь заполнен облаками, похожими на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когда последний мазок Гунси Цяо был завершён, Лян Цзин, стоявший рядом с ним, не смог удержаться от крика "Хорошо!". Он также интересовался каллиграфией и получил много произведений каллиграфии от других людей за эти годы после того, как посещал их выставки, чтобы насладиться искусной каллиграфией мастеров, но по сравнению с каллиграфией Гунси Цяо, все они всё ещё были немного менее элегантными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каллиграфия зависела от душевного состояния. В прошлом люди, которые приходили на их программы, чтобы делать каллиграфические работы, были осторожны, опасаясь, что их почерк может быть недостаточно хорош. Но Гунси Цяо написал эти два стиха с большим щегольством и элегантностью с того момента, как приложил кисть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Четыре сокровища кабинета: кисть, чернильная палочка, бумага и чернильный камень, предметы, необходимые для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投之木桃，报之琼瑶 (tóuzhīmùtáobàozhīqióngyáo) – литературный перевод – ты даёшь мне крупный персик, а я взамен дам драгоценный нефрит – китайская пословица о том, как ценить добрые намерения других и отвечать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