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последний день августа, шёл дождь, и погода была немного прохладной. Шэнь Шао был одет в рубашку с длинными рукавами, шляпу, джинсы и кроссовки. Он посмотрел в зеркало и внутренне был доволен своей внешностью. юноша спустился вниз, сел на свой новый велосипед и поехал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параллели было пятнадцать классов. Классы с тринадцатого по пятнадцатый были экспериментальными классами с шестьюдесятью (1) учениками в каждом. Шэнь Шао был назначен в пятнадцатый, и его класс находился на третьем этаже второго учебного корпуса. Когда Шэнь Шао вошёл в комнату, около половины учеников уже присутствовали. Места в первом ряду были заняты. Он огляделся и наконец нашёл свободное место в четвёртом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парте был худощавым мальчиком в очках. Увидев, что Шэнь Шао сел, он отодвинул свой стул, чтобы освободить место. Он, вероятно, был застенчив, потому что не сказал ни слова, несмотря на то, что несколько раз взглянул на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увидел его смущение и взял инициативу в свои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 меня зовут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П-привет, – мальчик покраснел. – Меня зовут Лян Чэн, – он достал из ящика стола неоткрытую бутылку Спрайта и протянул её Шэнь Шао. – Пожалуйста, возьми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нервный вид своего товарища по парте, Шэнь Шао не мог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он сделал глоток Спрайта. Видя, что лицо другого мальчика наконец расслабилось, он поставил бутылку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знаешь, когда придёт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оглядел класс.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Большинство учеников уже прибыли. Учитель должен быть здесь в ближайшее время. Хм... в какую школу ты ходил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внешний ученик (2). Ты, наверное, никогда не слышал о школе, в которую я ходил, – сказал Шэнь Шао с улыбкой. – Я не слишком хорошо знаком с городом Фужун. Если я пойду покупать учебники в будущем, могу ли я попросить тебя отправиться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проблем, – Лян Чэн поспешно кивнул. – Я знаком с этим районом. Если тебе нужно купить что-нибудь в будущем, просто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Шэнь Шао увидел, что мальчик наконец-то смог легко говорить с ним, и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вошёл мужчина средних лет в очках, а за ним ещё один мужчина и женщина. Судя по тому, как они были одеты, они, вероятно, были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увидели, что учителя вошли, они сразу же успокоились. На подиум вышел мужчина средних лет. Он увидел, что все ученики сидят правильно, поэтому начал представляться.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 всем. Я ваш главный учитель, Чжан Цзя Хэ. Я также ваш учитель китайского языка. Когда мы в классе, я ваш учитель, а после урока я также могу быть вашим другом. Если у вас возникнут какие-то трудности, просто приходите ко мне, и я постараюсь изо всех сил помочь вам их решить, – после этой короткой речи он представил двух учителей позади себя: – Это ваш учитель английского, Лю Лин. Это ваш учитель математики, Цай Шэн Шэн. Все, давайте поаплодируем, чтобы поприветствовать двух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зааплодировал. После того, как два других учителя представились и ушли, Чжан Цзя Хэ внёс некоторые первоначальные изменения в распределение мест, а затем перешёл к обычной школьной дисциплине и правилам класса. После этого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нашем классе шестьдесят человек, и здесь шестьдесят учеников. Похоже, все в восторге от школьной жизни. Прямо сейчас, давайте все устроим краткое представление перед классом, чтобы мы могли познакомиться друг с другом. Это также хороший способ начать свою жизнь как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у Шэнь Шао появился первый шанс оценить высокий уровень этих учеников. Многие из подростков, которые представились, свободно говорили на мандаринском языке (3), и они говорили живо, без каких-либо заиканий или пауз. В течение одной минуты самопредставления многие из них оставили яркое впечатление. Как и ожидалось от самой сильной старшей школы в провинции, эти ученики представляли собой всесторонне высокий уровень развития морали, интеллекта, телосложения и внешнего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 тут меня закоротило… Дело в том, что в анлейте используется "шестьдесят (sixty) учеников". А я из прошлых глав помню, что в старшую школу принимали всего сто учеников, и из них только сорок могли попасть в экспериментальные классы. Полезла в оригинал… Там используется "六十", что тоже можно перевести как десять. Однако, если разбить по одному иероглифу, то можно перевести "шесть-десять", но тогда у меня не сходится математика, потому что в три класса (с тринадцатого по пятнадцатый) никак не укладываются сорок учеников, если их распределить по шесть-десять человек на класс. В общем, либо я дурак, либо лыжи не едут. К тому же дальше в классе занято аж четыре (а может и больше) рядов… В общем, я оставила шестьдесят человек, может, дальше будет что-то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 на этом моменте меня осенило. Вероятно, эта школа является комплексной (от начальной до старшей), а не индивидуально старшей. Таким образом получается, что сто мест было выделено для внешних учеников, которые не учились в этой школы с начальной или средней, а поступили именно для окончания старшей школы. И тогда всё становится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Беглый мандаринский (流利的普通话) – в оригинале речь идёт о путунхуе, которую в западном мире принято называть мандаринским языком или просто мандарином. Дело в том, что хотя мандарин или путунхуа признаны официальным языком страны, а также является наиболее распространённым диалектом, он всё же не единственный. И многие жители Китая могут им даже не владеть. Путунхуа, согласно авторитетному словарю китайского языка "Сяньдай ханьюй цыдянь" (5-е изд., 2005), "с пекинским произношением в качестве стандартного, с северным диалектом в качестве базового, с образцовыми современными произведениями литературы на байхуа (разговорная речь) в качестве грамматической нормы". Таким образом Шэнь Шао восхищается, что дети, несмотря на то, что могут быть привычны изначально к другому диалекту, хорошо изъясняются на мандарине.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