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Босс, отношение господина Тина такое холодное, и, похоже, он не очень ценит Ли Чжао. Мы что-то неправильно поняли? Возможно, помощник господина Тина действительно просто говорил небрежно.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всё ещё очень молод, – президент Сунь улыбнулся и отпил из своей чашки. – Обычно очень трудно разговаривать по телефону с таким человеком, как Янь Тин. И все же сегодня он слушал меня так долго. Разве это не показывает, насколько он ценит Ли Чжао? У нашей Strawberry Entertainment так много громких имён, но Янь Тин не упомянул их, только Ли Чжао. Если это не считается особенным, тогда что особенного существует в этом мире? – президент Сунь загадочно улыбнулся. – Что сказал Янь Тин, когда он упомянул Ли Чжао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Чжао, тот ребёнок, – президент Сунь объяснил. – Янь Тин назвал двадцатилетнего мальчика ребёнком. Это не обычное утверждение.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так много способов, – Цао Цзя внезапно улыбнулся. – Президент Сунь, Вы такой внимательный. Я не мог услышать так много значений из его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ты слышал эти слова, но не распространяй их случайным образом, – президент Сунь посмотрел серьёзно. – Я боюсь, что господин Тин придёт в нашу компанию, чтобы найти проблемы, если мы неосторожно поступим в отношении 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Тин Тин! – после дня съёмок и часа занятий по этикету Ли Чжао лёг на кровать после принятия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можно было разглядеть силуэт работающего Янь Тина. Услышав, как Ли Чжао зовёт его, Янь Тин перестал стучать по клавиатуре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умираю, – Ли Чжао держал подушку и лежал совершенно без сил. – Я не ожидал, что ты будешь работать так поздно. Ты всё ещё работаешь сверхурочно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хочешь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то, – сказал Ли Чжао. – Сначала я просто хотел зарабатывать деньги. Затем я подумал о том, как людям нравится моя роль, и стал очень счастливым. На самом деле... – Ли Чжао понизил голос и уткнулся лицом в экран телефона. – У меня есть небольшая идея в моём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Кажется, я тебе не говорил. Ты знаешь, что я вырос в приюте? – Ли Чжао почесал голову с некоторым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пристально посмотрел на Ли Чжао и открыл рот после долгого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имеет значения, – Ли Чжао сменил тему. – Я скажу важную вещь. Как ты думаешь, мои настоящие родители увидят меня по телевизору? – волосы Ли Чжао были всё ещё влажными, и он выглядел очень хорошо, когда лежал на кровати. – Я был очень хорошим ребёнком. Никто не учил меня после школы, но я всё равно занял первое место в классе. Раньше я думал, что мои родители случайно потеряли меня и искали все эти годы. Я мог бы выглядеть как мои родители или я мог бы выглядеть как мои бабушка и дедушка. Возможно, когда они увидят меня по телевизору, они будут сокрушаться, что их потерянный ребёнок должен был вырасти таким же красивым, как этот мальчик по телевизору, – Ли Чжао произнес эти слова и рассмеялся. – В любом случае, всё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молчал, наблюдая за счастливо смеющимся ребёнком на экране. Он задавался вопросом, думал ли Ли Чжао, что, возможно, его родители никогда не искали его, возможно, его рождения не ожидали, поэтому его бросили в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 Тин не мог сказать это перед такой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будут гордиться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неправда, – Ли Чжао зевнул. – Тин Тин, я пойду спать первым. Я поговорю с тобой завтра, – после этого он натянул одеяло на своё тело и сонно лег, даже не отключив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Чжао, Чжао… Чжао? – Янь Тин посмотрел на спящего ребёнка и протянул руку, чтобы отключить видео. Затем, как только его взгляд упал на мягкие волосы другого человека, он прекратил свои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из-за того, что ребёнок так крепко спал, что Янь Тин почувствовал редкую сонливость. Он держал свой мобильный телефон в руке и вышел из кабинета. Янь Тин положил его на шкаф в своей спальне, повернулся, чтобы взять другой телефон и позвонил Специальному помощнику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продвигался проект "Генный банк потерянных детей" в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помощник Цинь был удивлён, когда ему позвонили. Босс обычно ничем не интересовался, как будто он родился с полным отсутствием обычных человеческих чувств. Уход и смерть других никогда не могли произвести впечатление на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Прогресс ограничен из-за ограниченного финансирования.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окажу финансовую помощь в частном порядке, – Янь Тин подошёл к окну и выглянул в темноту. – Организуй это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господин, – специальный помощник Цинь повесил трубку и взволнованно позвонил доктору Суню, его тон был высоким. – Доктор Сунь, босс проявил инициативу, чтобы помочь другим! Это признак того, что его состояние улучшается?!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Сунь спокойно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Мистер Цинь, не волнуйтесь. Во-первых, нам нужно выяснить, вызвано ли поведение господина Тина состраданием или оно направлено на то, чтобы помочь конкретному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чём разница? – специальный помощник Цинь не понял. Даже если это было для конкретного человека, 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может гарантировать, что этот конкретный человек останется с господином Тином на всю оставшуюся жизнь? – доктор Сунь вздохнул. – Для человека, у которого нет желания жить, самое ужасное – это когда он решает жить хорошо только для того, чтобы человек, поддерживающий его в живых, оставил его. Это всё равно, что толкать человека, который стоит на краю обрыва, гарантируя, что он никогда больше не будет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специального помощника Циня было белым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я должен найти способ держать этого человека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Сунь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Мистер Цинь, даже если господин Тин болен, мы не должны нарушать его право заводить друзей. Это несправедливо по отношению к его другу или господину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понимаю, – после минутного размышления специальный помощник Цинь мог только беспомощно кивнуть. Насколько было бы хорошо, если бы этот человек смог оттащить босса от края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два, три, четыре, пять, шесть, семь, где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Тин поднял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Туточки!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