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Я никогда раньше не видел никого, похожего на него. Его улыбка... ослепительна, – несмотря на то, что он сидел в самом удобном стуле, мужчина сидел с прямой спиной, и каждая пуговица его рубашки была плотно застёгнута.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доктор Сунь видел такой блеск в глазах другого человека. Как врач, он был одновременно обеспокоен и счастлив. Среди его прошлых пациентов были люди, которые нашли своё спасение, постепенно становясь счастливыми и обретая надежду на жизнь. Однако никто не был рождён, чтобы спасать других. Как только их спасение ушло, многим пациентам становилось хуже, и они прыгали в пропасть без пути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произнёс всего несколько слов, прежде чем снова замолчать. Это уже было самое большее, что он когда-либо говорил. Доктор Сунь хотел воспользоваться возможностью, чтобы завязать с ним разговор,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должно быть,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любит смеяться, – Янь Тин на мгновение замолчал. – Он любит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Вас раздражает? – доктор Сунь сидел небрежно. Он хотел, чтобы пациент забыл личность своего врача и открыл своё сердце, чтобы поговорить с доктором 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снова замолчал, прежде чем посмотреть на своё запястье 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 доктор Сунь последовал за ним, но не стал останавливать молодого человека. Вместо этого он сказал: – Если Вы захотите поговорить со мной о своём друге в будущем, я могу быть Вашим преданным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поднял веки, чтобы посмотреть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Чтобы позволить Вам проанализировать его характер и менталитет?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Сунь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я просто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открыл дверь и вышел, ожидая, пока телохранители соберутся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Идём на площадь Цзиньхэ.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Цзиньхэ было светло, как днём. Под сценой фанаты держали огни. Команда властной женщины-президента готовилась за кулисами. Ведущая актриса и третий исполнитель главной мужской роли не присутствовали, но все, казалось, забыли о существовании этих двух людей. Никто не упоминал их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 Сун Юй агрессивно двинулся к Ли Чжао, когда режиссёр Лю подбежал и остановил Сун Юя: – Учитель Сун, если Вам есть что сказать, оставьте это на потом. Мы выходим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создавайте проблем в это время. Снаружи уже было известно, что главные герои мужского и женского пола не согласны друг с другом. Если бы возникла ситуация с между главным героем и вторым главным героем, то его старое сердце не выдержало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Режиссёр Лю сегодня очень быстр, – усмехнулся Сун Юй. Раньше он усложнял жизнь Ли Чжао и никогда не видел реакции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режиссёра Лю была немного неловкой, но он не позволил Сун Юю приблизиться к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для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позволял издеваться над Ли Чжао, потому что знал, что актёр, устроенный его работодателем, не может быть оскорблён. Теперь он не мог позволить Сун Юю запугивать Ли Чжао, потому что знал, что Ли Чжао был самым популярным актёром в команде. Только когда Ли Чжао сотрудничал, реклама приносила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режиссёром, который оценивал ситуацию и не думал, что 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ты меня для чего-то ищешь? – Ли Чжао не понял благих намерений режиссёра Лю. Он не только не избегал Сун Юя, он даже взял на себя инициативу встать на сторону Сун Юя. – Не хочешь пригласить меня поужинать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Съешь пердёж. Почему ты не думаешь ни о чём, кроме еды! – Сун Юй прошёл мимо помощника режиссёра Лю и сел рядом с Ли Чжао, говоря жёстким тоном: – Я слышал, ты подписал контракт с Strawberry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комнаты услышала слова "Strawberry Entertainment" и навострила уши. Несколько других актёров не могли удержаться от чувства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Ли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Юй изменилось, и он, наконец, заговорил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действительно есть некоторые способности. Ты действительно пошёл, чтобы поймать Strawberry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они связались со мной. Я увидел, что условия были очень хорошими, и подписал с ними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ошеломлённо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комнате ничем не отличались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вынуждены оставаться на месте и им нечего было сказать. Вероятно, это было из-за слов Ли Чжао, но Сун Юй больше ничего не говорил до сцены. Позже в интерактивном сеансе ведущий упомянул о дружбе между Ли Чжао и Сун Юем. Сун Юй холодно улыбнулся в своём сердце. У него с Ли Чжао была нелепая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все знаем, что Чжао Чжао и Сяо Юй – любовные враги в дораме, но в реальной жизни вы хорошие друзья. Вы не знаете, будет ли ещё один шанс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взглянул на Ли Чжао. Он не хотел сотрудничать с Ли Чжао в своей жизни. Он боялся, что у него в такой ситуации просто не выдержит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Сун всегда заботился обо мне. Я надеюсь, что в будущем будут возможности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сэкономило бы ему деньги на ночных закусках.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идеалы были полными, но реальность была тощей. На следующее утро он проснулся ото сна, и Сун Юй получил сообщение от своего агента. Он получил роль в исторической драме с крупными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хотел помочь тебе получить более высокую роль, но, к сожалению, другая команда лучше, и актёр превзошёл тебя, – агент на другом конце мобильного телефона сказал: – Если ты хорошо сыграешь эту роль, ты сможешь снять свою дурную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боролся со мной за роль? – Сун Юй был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