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выйдя за ворота резиденции Гу, Чэнь Син понял, что снаружи все было совсем не так,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поскольку внутренняя часть двора заросла дикой травой, то снаружи также должно быть относительно мрачно и пустынно. Кто бы мог подумать, что за воротами дома Гу была улица, и хотя пешеходов было немного, можно было сказать, что это не какое-то отдаленное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оглянулся на обветшалую доску над воротами семьи Гу и так и не понял, почему между внутренней и внешней сторонами двери такая большая разница. Но вскоре он вспомнил о делах, которыми должен был заняться, поэтому не стал больше задерживаться, выбрал направление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 спустя Чэнь Син увидел оживленную улицу в двух кварталах от особняка семьи Гу. Глядя на поток людей, приходящих и уходящих по этой улице, а также на различные горячие закуски, Чэнь Син почувствовал, что нашел правильное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Постояв некоторое время в конце улицы, Чэнь Син убедился, что большинство людей, которые приходили и уходили отсюда, были крепкими рабочими, и лишь изредка мимо проходили женщины с детьми. Он догадался, что поблизости должно быть место более интенсивного труда, отсюда и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наблюдения за основной группой потребителей Чэнь Син обратил внимание на продаваемую здесь еду. Он прошелся по улице и проверил всю предлагаемую еду, обнаружив, что в основном здесь продавались паровые булочки баоцзы, булочки маньтоу и лапша, дешевая и простая в приготовлении еда. Иногда встречались продавцы риса, но их бизнес был не таким хорошим, как у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мысленно запомнил все это, а затем нашел место, где ларьки стояли относительно плотно. Он стоял и молча наблюдал, какие инструменты они используют при продаже и как они устанавливают цены на продукты.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половины дня наблюдений Чэнь Син, наконец, получил хорошее представление о ценах здесь, и был готов пойти и выяснить, где находится ближайший продуктовый рынок. Как только он повернулся, чтобы уйти, его окликнул старческий голос, и перед ним появилась чашка с дымящимися вонтонами.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старую руку, несущую вонтоны, и увидел доброе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Син смотрит в его сторону, пожилая женщина, несущая вонтоны, ласково улыбнулась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вонтоны для тебя, съешь их и иди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эта бабушка вдруг дала ему вонтоны, он знал, что она продавала их за деньги, и если он съест одну чашку, она продаст на одну чашку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быстро махнул рукой и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вы зарабатываете на этом деньги,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посмотрела на отношение Чэнь Сина, и ее лицо становилось все более и более доброжелательным. Она с силой впихнула чашку с вонтонами в руку Чэнь Сина и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захочешь поесть, приди сюда, помоги бабушке, и бабушка даст тебе немного. Не стой здесь с глупым видом, семья будет волноваться,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слова, Чэнь Син понял, что она его неправильно поняла. Он посмотрел на вонтоны, которые ему подсунули, больше не стал отнекиваться и съел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Порция вонтонов была небольшой, а вкус - средним, поэтому Чэнь Син доел их за три укуса. Когда он закончил есть, он вернул чашку старушке и искренне посмотрел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посмотрела на его красивое лицо, покрытое бисеринками пота, и с улыбкой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вытер рот, посмотрел на нее с некоторым смущением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хочу спросить вас кое о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старушка передала пустую чашку внуку, который стоял рядом с ней, погладила его по голове и сказала, чтобы он пошел помыл ее, после чего повернула голову к Чэнь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подумал о своем вопросе и немного смутился, но все равно задал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сколько вещей я могу купить на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старушка успела что-то сказать, старший внук рядом с ней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знаешь? Ты что,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бабушка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оплеуху своему болтливому внуку, старушка повернула голову и посмотрела на Чэнь Сина, ее взгляд был немного сложным: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Обычной семье одного ляна серебра хватит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замер, думая о словах Гу Лана. В его сердце постепенно поднималось дурное предчувствие, и он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стоит хотя бы один магазин на Восточной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смотрела на него со все возрастающей жалостью, смешанной с легким осуждением мальчика за то, что вместо того, чтобы усердно работать, он весь день думал о том, чего у него нет. Но даже несмотря на это, она все равно ответила на вопрос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магазин не по карману таким, как мы, я знаю только, что аренда самого дешевого магазина там стоит пять лян серебра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сразу же замолчал. Он предполагал, что это будет стоить много денег, но не думал, что настолько много. Вспоминая, как Гу Лан смотрел на него вчера вечером, когда он сказал, что заплатит выкуп, боюсь, что Гу Лан принял его за маленького дурачка, который вообще ничего не знает,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знала, о чем думает Чэнь Син, и решила, что он воображает что-то нереальное. Она похлопала его по руке и сказала серьезным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будь мужчиной, спустись на землю, не думай достичь неба за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знал, что старушка его неправильно поняла, но не стал спорить и послушно кивнул, а затем, вспомнив, что он только что собирался сделать,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где здесь ближайший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не только указала ему направление, но и, опасаясь, что его могут обмануть, рассказала ему о последних ценах на овощи. Чэнь Син был очень благодарен ей за помощь, и поблагодарив ее, он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Чэнь Син ушел, ее внук посмотрел на старушку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ты была так добра к этому человеку? Из-за этого мы потеряли порцию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погладила внука по голове своей большой грубой рукой и сказала с любовью: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стоит здесь уже полдня, смотрит, но не покупает, должно быть, он без гроша в кармане. Он выглядит довольно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ощетинился, все еще немного недовольный. Старушка посмотрела на внука, который дулся в одиночестве, улыбнулась и покачала головой. Она не стала ничего ему говорить, повернулась и пошла убирать со стола. Как только она повернула голову, то увидела на столе несколько медных монет, не больше и не меньше, это была точная сумма за чашку вонтонов, которую съел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отдал старушке последние свои сбережения, и, найдя овощной рынок, он просто осмотрелся внутри, чтобы узнать виды и цены овощей, а затем с пустыми руками вернулся в особняк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свою комнату, чтобы сменить пропотевшую одежду, он пошел на кухню, когда уже было почти время готовить. Первое, что он увидел, был Цю Цзю, который стоял посреди кухни, тупо глядя на деревянную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движение вошедшего Чэнь Сина, Цю Цзю поднял голову и посмотрел прямо на него. Чэнь Син подумал, что, возможно, это была его иллюзия, но ему показалось, что при виде него глаза Цю Цзю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посмотрел на вошедшего Чэнь Сина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скорее, я приготовил ингредиенты для обеда. Не знаю, сможете ли вы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подошел и посмотрел на упомянутые им ингредиенты: рыбу в воде, кучу свежих зеленых овощей и корзину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подумал о ценах, которые он только что спросил на рынке, а затем посмотрел на эти ингредиенты перед ним, почувствовав, что это немного странно. На мгновение он растерялся, но все же заколебался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часто едите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Цю Цзю не отреагировал на то, почему Чэнь Син задал этот вопрос. Только когда он увидел, что Чэнь Син смотрит на эти ингредиенты со сложным выражением лица, ему вдруг пришло в голову, что здесь что-то не так. Только сегодня утром он сказал Чэнь Сину, что его молодой хозяин очень беден, так как же он мог раздобыть столько еды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встревожился и вдруг вспомнил о чем-то. Его глаза загорелись, и он сказал Чэнь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эту рыбу в реке, а эти яйца дала мне соседская тетя, которая настояла на том, чтобы отдать их мне, потому что я спас ее внука, когда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он посмотрел на Чэнь Сина и с большой уверенностью кивнул головой, чтобы увеличить доверие к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Чэнь Син все еще чувствовал, что здесь было что-то странное, но, глядя на выражение лица Цю Цзю, который был готов поклясться небесами, он не стал продолжать этот вопрос. Он посмотрел на Цю Цзю и сказал с некоторым смущением: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ты можешь помочь мне разжечь огонь? Если я буду делать это один, может не хватить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Син не стал копать дальше, Цю Цзю сразу же обрадовался и заверил: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вы можете оставить такую мелочь, как розжиг огня,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 Цзю с воодушевлением собирался разжечь огонь для двух печей, Чэнь Син взглянул на ингредиенты, и в его голове постепенно зародилась идея. После консультации с Цю Цзю, им двоим понадобилось всего полчаса, чтобы приготовить яйца на пару, жареный бок-чой и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во всем особняке Гу их было только трое, и никто из них не был посторонним, они сидели за столом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обеда Чэнь Син во второй раз встретил обедневшего молодого хозяина семьи Гу. Посмотрев на цвет его лица, который был немного лучше, чем прошлой ночью, он почувствовал, что так он выглядит даже лучше, чем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Син смотрел на Гу Лана, тот внезапно поднял голову и встретился с его глазами. Уголки его губ приподнялись,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притягательного голоса Чэнь Син ничего не мог с собой поделать, он покраснел и поспешно отвел глаза. Гу Лан уставился на кончики его покрасневших ушей и подумал, что этот гер немного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сели есть, жар в ушах Чэнь Сина на некоторое время утих, а затем он вспомнил о тех намерениях, которые у него были, когда он пришел, и снова начал колебаться. В течение всей трапезы Чэнь Син ел необычайно путано, по пути часто поглядывая на Гу Лана. Пока все не закончили есть и Цю Цзю не начал убирать со стола, Чэнь Син все еще не знал, как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закончив есть, посмотрел на Чэнь Сина, который сидел напротив него, и безразлично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лице что-то есть? За один прием пищи ты посмотрел на меня не менее десяти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Сина вспыхнуло от его слов. Он выглядел немного смущенным, и долго что-то бормотал, прежде чем наконец, собрался с духом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есть кое-что, что я хочу обсудить с тобой. Можешь ли ты одолжить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бок-чой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