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Тин Шуан лежал на кровати и разговаривал с Баем Чан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обнаружил, что потерял носовой платок? - Тин Шуан держал в руке платок, который забыл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поднял платок перед камерой: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сказал Тин Шуанг, - Ты только что сказал, что не 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может быть потерян, если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нет. Тин Шуан посмотрел на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сторону, несколько раз перекатился в постели, повернулся, чтобы взять трубку, и, обращаясь к Баю Чан 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Бай Чан И впервые услышал это обращение, и уголки его губ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кхм,  - Тин Шуан улыбнулся и объявил слово за словом, как пресс-секретарь, - Муж,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первую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снисходительно улыбнулся Бай Чан И и, прижавшись губами к динамику,  прошептал, 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- Тин Шуан уже собирался отключить видео, как вдруг о чем-то подумал, а затем спросил Бая Чан И, - У тебя темно?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подошел к окну: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Солнце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тоже встал с кровати, босиком подошел к окну и распахнул шторы: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раннее утро, и в небе много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звездах, которые видел вместе с ним во дворе, в горах и на темном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здесь тоже много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этого не видишь, у тебя еще не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вижу, - Бай Чан И посмотрел на яркий горизонт, ослепительный солнечный свет все еще скрывал другие звезды, - Но я знаю, что они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Тин Шуана внезапно стало спокойно. Он не видел Бая Чан И большую часть дня, но знал, что он был там. Он сел на подоконник и рассказал ему о Чжу Вэньцзя. Он рассказал все, что помнил, от мелких вопросов их детства до того, как они вместе час назад играли в футбол. Весь разговор проходил шепотом, тихим, как листья, колышущиеся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сегодня я увидел своего брата в моей старой одежде, и словно посмотрел на прежнего себя. Я не знаю, как выразить это чувство... - Тин Шуан повернул голову и посмотрел на ночное небо за окном, но затем снова вернулся к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Тин Шуана с легкой улыбкой в ​​глазах. Он понял,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 временах, когда у нас были конфликты, или когда я напортачил - я знаю, что часто это делаю... - Тин Шуан замолчал, - Ты никогда не винил меня и никогда не злился. Сегодня, когда Чжу Вэньцзя пришел ко мне, я вдруг понял... каково это стоять на твоем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такое спокойствие связано не только с самосовершенствованием, а с настоящим пониманием, что это ничего не значит. Кажется, что в мире нет ничего серьезного, включая рождение, старость, болезни и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сложно, и Тин Шуан некоторое время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из-за влияния Бая Чан И, или, может быть, после после путешествия через горы и реки, он оглядывался назад и видел все под другим углом. Он знает, как выглядит неуверенный в себе ребенок. Он знает, что такое сожаление. Он знает, что многие вещи даются нелегко, и вообще нет абсолютно правильного или неправильного. А также возможно, что это просто потому, что у него уже достаточно любви. Ее так много, что он больше ни о чем не хочет заботиться.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смешана со светом, как мороз, снег и крепкое вино, сваренное на алтаре нежности*.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*Цитата из песни к аниме «Твоя апрельская ложь»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