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эти дни Тин Шуан продолжал смотреть видео с собаками в интернете. Он оценивал породы собак, задаваясь вопросом, что будет лучше для него и Бая Лаобаня.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должен быть крутым, а во-вторых, умным, как Бай 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как ты думаешь, на какую породу собак ты похож? - спросил Тин Шуан у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глаза от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хочешь, чтобы тебя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нет, быстро подумай и ответь мне. - Тин Шуан отбросил мышку в сторону и сел Баю Чан И на колени, -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подумаю об этом сам, - Тин Шуан откинулся на спинку компьютерного кресла, - ... Я хотел сначала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экране компьютера постоянно менялся, отражаясь в его глазах, отчего казалось, что он чего-то ждет. Бай Чан И некоторое время наблюдал за Тин 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оставляю это тебе,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чем? - глаза Тин Шуана все еще были прикованы к собакам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касается собаки, - Бай Чан И подошел и протянул Тин Шуану кредитную карточку, - Решать, какую породу заводить, где покупать или взять из приюта, где делать прививки и имплантировать микрочипы, как платить налоги за собаку, как покупать страховку… Ты несешь ответственность за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помогает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Бая Чан И, самоэффективность должна строиться на непрерывных усилиях, направленных на достижение одной цели за другой. Если и был какой-то способ перестать чувствовать себя некомпетентным, так это испытать успех. Даже небольшой успех будет высечен в костях как важный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должны больше тренироваться. Тогда  они большим успехом смогут обрести уверенность и чувство безопасности. Если этого будет недостаточно, чтобы усилить чувство безопасности Тин Шуана, то все в порядке, потому что у Бая Чан И все еще было достаточно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нет никакого опыта… - Тин Шуан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пригладил его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 у тебя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Тин Шуан завершил все процедуры по выбору собаки. Солнечным понедельником он привез домой двухмесячного веймаранера.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Бай Чан И вернулся домой, Тин Шуан зашивал диван и выглядел таким же несчастным, как старая мать, шьющая одежду для своего ребенка при свете масляной лампы. На ковре перед диваном была выпуклость, и эта выпуклость даже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что случилось с домом? - Бай Чан И проследил взглядом за шишкой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нашего сына, - Тин Шуан обернулся и, словно открывая какое-то великое произведение искусства, гордо поднял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щенок с большими ушами лежал на полу, глядя на Бая Чан И яркими 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стоял в нескольких метрах от ковра, глядя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смотрели друг на друга в течение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представил Бая Чан И собаке: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завилял хвостом, подбежал и ласково потерся головой о штаны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представил собаку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ловко поднял щенка и спросил Тин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его папа, то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торжественно объявил тоном ведущего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отец, - Бай Чан И обвел взглядом мебель в гостиной, которая была в таком плохом состоянии, что на нее было почти невыносимо смотреть, - Записал своего сына в собачью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просматривал школы в интернете… - энергичный голос Тин Шуана внезапно затих, - Когда я вышел из кабинета… Дом уже был таким. И... это твой сын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Бай Чан И с улыбкой, - На мне тоже лежит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Зачисление их сына должно было быть первым вопросом на повестке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провел еще два дня, выбирая собачью школу. Он вел себя как родитель с ребенком, который только-только начал ходить в школу. Он тщательно просмотрел информацию и выбрал, наконец, небольшой класс с 4 собаками на каждом уроке. Этот маленький класс был совершенно особенным. Требовалось, чтобы на занятиях присутствовала пара, воспитывающая собаку. Во введении курса очень тепло говорилось: мама и папа будут вместе участвовать в воспитании собаки и сопровождать ее по мере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два человека и одна собака будут ходить в класс вместе, учиться вместе и прогрессировать вместе. Занятия проходили каждый понедельник после обеда, начиная со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первого дня занятий в собачьей школе Тин Шуан сидел на занятии Бая Чан И и задержался там до тех пор, пока все ученики не ушли, прежде чем напомнить: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забудь прийти в класс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привык обращаться к Баю Чан И именно так. Пока другие не слышат, не имеет значения, как он его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привычка называть кого-то другим именем породила свои проблемы. Когда после обеда он повел Вико в собачью школу, тот не отвечал, сколько бы раз тренер ни звала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спросила Тин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зовут Вико?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подумал и крикнул по-китайски: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Вико радостно подбежал и прижался головой к икре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 меня, как это произносить… А? 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изо всех сил старалась ворочать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Эрррррр? 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другие немецкие пары, со стороны наблюдавшие за происходящим, дружно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тренер хлопнула в ладоши и подала сигнал к началу урока, - Сегодня мы должны сначала изучить язык тела и выражения собак и то, как они отличаются от людей, затем выучить некоторые команды и практиковаться в том, чтобы заставить собак подчиняться этим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обучения первой части слишком отличался от обычных занятий Тин Шуана, но содержание было намного проще, так что проблем не возникало. Но когда дело дошло до второй части урока, появились первые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которые только что отрепетировали «сядь» и несколько других команд со своими собаками, повели их на травяной пятачок.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попрактикуемся в том, как собака должна бегать с одной стороны на другую, - тренер махнула рукой, - Хорошо, пусть теперь папы встанут на мою сторону, а мамы отведут собак на 50 метров. Там есть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женщины подвели своих собак к отметке в пятидесяти метрах. Тин Шуан и Бай Чан И стояли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Тин Шуан и Бай Чан И не двигаются, тренер внезапно осознала проблему, используя такие титулы. Раньше она встречала только гетеросексуальные пары в классе, поэтому она привыкла использовать термины «папа» и «мама», чтобы разделить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иди туда, - сказал Тин Шуан Баю Чан И, - Я хочу быть в группе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не обратил внимания на такую маленькую проблему и сразу же повел собаку туда, где были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 остановила его тренер, - Извините, я никогда раньше не сталкивалась с подобной ситуацией. Я думаю, что мы должны выбрать другой метод группировки. В нашей ситуации очень грубо использовать пол для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немного подумала и придумала способ удовлетворить всех (кроме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 мамы, пожалуйста, вернитесь. Теперь младший из каждой пары встанет на мою сторону, а старший отведет собаку на пятьдесят метров. Здесь младшая группа, а вон там -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 сказал Бай Чан И Тин Шуану, - Я хочу быть в младшей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пристально посмотрел в глаза Бая Чан И, и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поцеловал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повел собаку к старшей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Тин Шуан и Бай Чан И вернулись домой в хорошем настроении, а собака была измучена. Веймаранер обычно был очень активен и не переставал ворочаться каждую ночь. Сегодня Вико было слишком весело со своими товарищами на траве, поэтому он свалился отдыхать вскоре после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семьи с детьми позволяют детям уснуть раньше, если пара хочет заняться «взрослыми» делами. Именно так теперь и происходило в их доме. Время, место и отношения (между собакой и человеком) были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который прислушивался к собачьему храпу, сидя на корточках в течение двух минут, побежал в кабинет и сказал тоном старого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как обычно отвечал на электронные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Чан И все еще работает, Тин Шуан открыл ноутбук и проверил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в течение двух недель, начиная с этого понедельника и до следующей пятницы, студенты должны дать оценки курсам. Хотя до фактического конца семестра оставалось еще несколько недель, он уже мог выставить оценки всем курсам, которые он прошел в этом семестре, независимо от того, сдаст ли он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несколько курсов, так какого же профессора ему следует оценить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ради справедливости сделаем это в алфавитном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преподавателем из тридцати букв немецкого алфавита, очевидно, был...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преподавателем из двадцати шести букв английского алфавита также, очевидно, был...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Так совпало, что профессор Бай – был первым профессором, чья фамилия начинается на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нажал на страницу оценки Робототехники.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оценку курса в прошлом семестре, он думал, что эта анкета была длинной и раздражающей, и его бесило заполнить даже одну страницу. Теперь он просто хотел, чтобы анкета была подлиннее, лучше с более субъективными вопросами, чтобы он мог написать короткое эссе о Бае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первая: Содержание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профессор интегрирует содержание курса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Устарело ли содержание курса, преподаваемого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 ли содержание курса профессора с содержанием других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многого профессор ждет от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ответить на этот вопрос? Тин Шуан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из-за спины Тин Шуана раздался голос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уже собирался закрыть ноутбук, но Бай Чан И уже прочитал вслух слова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многого профессор ждет от своих учеников»? Тин, ты указал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Нет… - Тин Шуан не осмеливался повернуть голову, - Я все еще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о том, что важнее - любовь или праведность.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поцеловал Тин Шуана в макушку: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Любовь, конечно, это любовь, - Тин Шуан тут же сменил «Да»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последнего вопроса: Насколько труден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Вариантов было пять: Слишком легко, Относительно легко, Умеренно, Относительно трудно и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медленно перевел курсор на «Слишком трудно». Затем он повернул голову и посмотрел на Бая Чан И, который смотрел на него глазами, полными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медленно перевел курсор с «Слишком трудно» на «Относительно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снова посмотрел на Бая Чан И, чьи глаза все еще были полны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медленно перевел курсор с «Относительно трудно» на «Умеренно».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подтверждая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 Шуана было предчувствие, что это были два главных вопроса, которые проверяли его совесть, и на оба он сегодня дал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честно прожить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оценочного листа было легко заполнить. Структура курса, содержание занятий и методы преподавания, уровень профессионализма преподавателя, отношение к преподаванию, харизма… Следуя принципу «Любовь или праведность», он смог дать идеальные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продолжал заполнять анкету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были вопросы не только о профессорах, но и о студентах? Может быть, они пересмотрели оценочный вопросник за этот семестр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1: Вы обычно читаете перед занятием этого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Варианты: Никогда, Иногда, Часто,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Тин Шуана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выбираешь? - спросил Бай Чан И на ухо Тин Шуана, -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немецкие дети называют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Цзы, 儿子. означает «сын»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