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это был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Бай Лаобань думал, что он действительно не может быть его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отцом действительно нелегко, - с улыбкой сказал Бай Чан И, - У меня есть друг, у которого был подобный опыт. Это был период, полный перипетий и поворотов.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спросил Чжу Ао, - Тогда как, в конце концов, он решил проблему? Это не могло быть легко,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это было нелегко. На ее решение ушло около полугода.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Полгода? Это довольно быстро. Как это было решено? Я хотел бы поучиться на опыте этого старого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они случайно прошли мимо бокового выхода из выставочного зала. Бай Чан И взглянул на часы: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есть время, почему бы нам не пойти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выставочном зале они могли в любой момент столкнуться с сотрудниками компании, так что это было действительно не самое подходящее место для разговора на эту тему. Чжу Ао кивнул и последовал за Баем Чан И из зала. Неподалеку располагалась зона для курения, установленная рядом с Конгрессным выставочным центром. Чжу Ао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выкурить ли нам, братьям, по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братьям.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Лаобань испытывал по этому поводу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сидели на диване в курительной комнате, между ними стоял кофейный столик. В левой руке Бай Чан И держал зажженную сигарету, но курил он мало. Он лишь время от времени стряхивал пепел в пепельницу, стоявшую в центре кофейного столика.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тем человеком были друзьями, несмотря на большую разницу в возрасте. Когда он столкнулся с этой проблемой, его сыну было уже за тридцать, - сказал Бай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Ао затянулся сигаретой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сыну уже за тридцать, и он еще не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женился, - улыбнулся Бай  И, - Но однажды ему неожиданно позвонил сын и сказал: «Папа, я гей. Мы только что развелись, и теперь я сижу в машине, не зная, куда мне ехать, и чувствую, что мне некуда идти», - сказав все это, Бай Чан И остановился, чтобы стряхнуть пепел с сигареты, одновременно взглянув на Чжу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Ао, казалось, о чем-то задумался и слегка прищурился среди затянувшегося дыма.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бывшая жена инициировала развод, узнав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Ао улыбнулся, тонкие морщинки в уголках его глаз углубились: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Мужчины, когда они молоды и незрелы, всегда совершают ошибки. Некоторые женщины… они не выносят песка в глазах, поэтому просто уходят, когда им этого хочется. А как же ваш друг? Разве он не убедил свою невестку и не попросил молодую пару пересмотреть свое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Развод уже был улажен. Мой друг получил сильный удар и некоторое время не мог смириться с тем, что его сын любит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Ао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дело не только во мне. Ни один отец не смог бы принять этого… Как же в конце концов все разрешилось?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друг верит в науку, поэтому он пошел искать психиатра, чтобы решить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Ао слушал и задумчиво затягивался сигаретой: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нашел психиатра… Было… И было ли это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 был неплохим. Хотя на это ушло полгода, в конце концов проблема была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Ао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раньше не подумал о том, чтобы найти врача по этому вопросу? Это имеет смысл, я тоже человек, который верит в науку, и должен обратиться к врачу для решения такого рода проблем. Эй, профессор Бай, доктор, которого нашел ваш друг, китаец или немец? Если это удобно, как насчет того, чтобы познакомить их со мной? Сын вашего друга полгода лечил свою гомосексуальность… Тогда сколько времени потребуется моему сыну, чтобы прийти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слегка нахмурился, как будто не понял слов Чжу Ао. Он подумал две секунды, прежде чем посмотреть на Чжу 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 вы, возможно, неправильно поняли мои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Ао тоже больше не понимал Бая Чан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затянулся сигаретой, медленно стряхнул пепел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Психиатр был для моего друга, а не для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Ао растерялся: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это значит? Разве он не лечил болезнь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Бай Чан И улыбнулся, используя тон, который он часто принимал, когда объяснял простые и очевидные понятия в классе, - Проведя соответствующее исследование, мой друг понял, что нет никакой проблемы с гомосексуализмом, и что проблема заключается в нем самом. Он был глубоко обеспокоен своим нездоровым психологическим состоянием гомофобии, и это повлияло на его повседневную жизнь, а также на семейные отношения между ним и его сыном. Поэтому он искал психиатра, чтобы решить эту проблему, - сказав так много, Бай Чан И затушил сигарету и повернулся к Чжу Ао с выражением понимания в глазах, - Господин Чжу, я хорошо вас понимаю. Быть отцом уже очень трудно, не говоря уже о том, чтобы столкнуться с собственными психологическими проблемами. Это нормально - немного нервничать. Не волнуйтесь слишком сильно, я знаю нескольких хороших психиатров, которых могу вам представить. Если существует психологическая проблема, то мы ее решим. Мы все изучаем инженерное дело, не чураемся врачей и не верим в неразрешимые проблемы,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http://bllate.org/book/13603/1206256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