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 ... - Тин Шуан выплюнул полный рот пива и чуть не поперхнулся, - Кха, кха.…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привычно взял салфетку и собрался было помочь Тин Шуану вытереть рот, но, подняв ее, только вытер руку. В конце концов, отец Тин Шуана сидел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Лаобань прожил тридцать шесть лет, но еще не сталкивался с такой сложной проблемой: отец его парня хотел быть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простите… - Тин Шуан взял салфетку и вытер капли, - Папа... не затрудняй моего профессора.… Он столько лет прожил в Германии и не привык называть других «братом».… Видишь ли, если ты это сделаешь, мне придется называть его дядей.… Мой профессор еще так молод…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всегда держал наготове два вида лиц. Когда они с Баем Чан И были только вдвоем, тот был старым профессором, старым негодяем, старым чудовищем. Перед другими: мой профессор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выслушал, но не обратил на это внимания,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 не проявил уважения…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взял свой бокал с пивом, сделал глоток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видели выставочный павильон утром, и все было хорошо. Во второй половине дня вы можете прогуляться по Херренхойзер-Гартен. Это сад в стиле барокко, построенный в 17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почтительно расспрашивать об истории строительства Великого Ганноверского сада, быстро оставив тему брата Бая и брата Чжу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хотел рассмеяться, но сдержался. Он подозвал официанта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дайте джентльмену рядом стакан газированной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взволнован семейным воссоединением, чтобы заметить, что Бай Чан И заказал то же пиво, что и все остальные. Сделав заказ, он понял, что заказ одного стакана воды для Бая Чан И был слишком интимным. К счастью, немецкий переводчик, нанятый компанией для выставки, прибудет только завтра. Никто за столом не понимал по-немецки. Все они говорили по-английски, так что никто не знал, что он только что сказал. Он попросил официанта немного подождать, а затем спросил остальных, не хотят ли они еще чего-нибудь выпить. Спросив, он помог всем сделать заказ, после чего почувствовал себя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вокруг, заботливо заказывая для всех, но только забыл заказать еще один напиток для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привык пить кофе после еды. Когда официант собрался уходить, Бай Чан И тихим голосом помог Тин Шуану заказать чашку белого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имело два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дайте моему другу чашку белого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«Пожалуйста, дайте моему бойфренду чашку белого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По-немецки «друг-мужчина» и «бойфренд» означали одно и то же слово, поэтому никто не знал, какое из них имел в виду Бай Чан И. К тому же, когда он заговорил, его лицо ничего не выражало. Услышав это, официант взглянул на Тин Шуана, чтобы подтвердить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Тин Шуана покраснело, когда он услышал это, он поднял свой бокал и осушил пиво, чтобы скрыть это. Старый хулиган в очередной раз сказал такие кокетливые вещи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посмотрел на Тин Шуана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Шуан,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 Кажется, я слишком много выпил.… - настойчиво объяснил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каких это пор ты краснеешь, когда пьешь? Я не помню, чтобы ты краснел, когда 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может быть, немецкое пиво покрепче… - Тин Шуан опустил голову, чтобы посмотреть на белую пену на дне бокала. Он действительно выглядел так, как будто выпил слишком много, иначе почему уголки его рта продолжали подниматься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«RoboRun» собрались вернуться в свои комнаты, чтобы отдохнуть, а затем отправились осматривать 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вызван Чжу Ао для частной беседы, которая продлилась более часа, прежде чем он вернулся в комнату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Бай, я вернулся, - сказал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И, читавший на диване,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 разговор с братом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подбежал и сел Баю Чан 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Мы закончили разговор… Я снова поссорился с отцом. Я всегда ссорился с ним, просто чтобы потом пожалеть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Ссора из-за чего? - спросил Бай Чан И, небрежно поглаживая затылок Тин Шуана. Слегка выступающие лопатки и позвоночник молодого парня казались весьма сексуальными.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ему не нравилось, как я поступал, а мне не нравилось, как поступал он, поэтому мы поссорились из-за этого… Из-за чего нам теперь ссориться… Ему было нелегко дождаться, пока я порву с Лян Чжэн Сюанем, и он не позволял мне продолжать дурачиться с мужчинами… Я сказал ему, что просто люблю мужчин. Если не Лян Чжэн Сюань, все равно нашлись бы другие. Потом мы начали ссориться… - Тин Шуан пробормотал эти несколько фраз и понял, что должен объяснить свои семейные отношения Баю Чан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наверное, не ожидал, что Чжу Ао будет моим отцом.… Я взял мамину фамилию. Это не потому, что они изменили свои фамилии после развода. Это мои папа и мама согласились иметь двоих детей, когда поженились, даже если им придется заплатить штраф*. Независимо от того, будет ребенок мальчиком или девочкой, старший будет использовать фамилию матери, а младший - фамилию отца… В конце концов, когда моя мать была беременна вторым ребенком, мой отец… просто, эм, сошелся с кем-то еще и она даже забеременела. После того, как моя мама узнала об этом, она сделала аборт от гнева. На самом деле в то время у нее не было работы, но она твердо решила развестись с моим отцом… В то время я еще даже не учился в начальной школе. Позже мой отец женился на той женщине, и у него родился мой младший брат. Когда я был помоложе, я постоянно проклинал отца и тетю. Я довольно резко проклинал их и не хотел играть с братом.… Наверное, я ждал, пока не закончу среднюю школу, прежде чем начать относиться к ним лучше. Моя мама уже давно отпустила его и жила очень счастливой жизнью. Она сказала мне, что я не совсем понимаю их дела, поэтому не должен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 это, Тин Шуан обнял Бая Чан И за шею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…Если ты влюбишься в кого-то другого, то должен сказать мне. Ты не можешь скрыть это, это самое главное… Никто не может обещать вечность, но ты можешь, по крайней мере, пообещать, что будешь честен…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ожидания от меня довольно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 с умным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 - это то, что мы называем… Обещая честность, мы стремимся к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Чан И расплылась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обнял его и некоторое время хихикал, а затем снова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смогу в будущем рассказать отцу о нас… Мама давным-давно смирилась с этим, но если папа узнает о нас, мы, наверное, снова сильно поссоримся…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спрашивал его, почему он не принимает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об этом не думал… Мы ссорились, поэтому могли только кричать…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упоминал об этих вещах, они с отцом начинали спорить, и Тин Шуан не мог хорошо контролировать свой гнев по отношению к отцу. Как только он открывал рот, он начинал ругаться, и все, что выходило из него, было «а тебе-то что». Какое ему было дело до вопроса «почему»?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Крик не решает такие разногласия, - терпеливо наставлял его Бай Чан И - Зачем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Зачем… - Тин Шуан сказал, - Я не знаю, зачем. Мы просто спорим, когда не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не знать. Если ты не знаешь, то подумай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 - Тин Шуан немного подумал, - Чтобы...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Неправильно. Подумай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Гм… - Тин Шуан напряженно думал, - Просто... в любом случае, я просто не хочу, чтобы он заботился об этом... но он настаивает… Я хочу убедить его ... - пока он говорил, на него вдруг снизошло озарение, - Прийти к единому мнению. Мы спорим, чтобы достичь консенсуса.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значит, ты только что пришел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- Тин Шуан чувствовал, что его проблема совершенно неразрешима, - Дело не в том, что я не хочу достичь консенсуса. Я тоже хочу достичь консенсуса, но этот конфликт слишком глубоко укоренился. У нас принципиально разные мысли на этот счет. Он просто не может смириться с тем, что я люблю мужчин, а я просто люблю мужчин. Как мы можем прийти к консенсусу?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сердился. Бай Чан И пригладил волосы Тин Шуана и указал: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не можете достичь консенсуса на этом уровне, тогда идите глубже. Если вы все еще не сможете прийти к единому мнению, продолжайте углубляться уровень за уровнем. Пока ты человек, ты всегда можешь прийти к консенсусу в основе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подумал некоторое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Основной консенсус, который я разделяю с моим отцом… Да, у нас есть один. Он хочет, чтобы я жил хорошо, и я тоже хочу жить хорошо. Он не может хотеть, чтобы я жил плохой жизнью... но почему он думает, что я не могу сделать это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не спросишь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Тин Шуан постепенно успокоился, - Я не знаю.… Может быть… Может быть, как только мы начинаем ссориться, я просто теряю самообладание и не даю ему шанса заговорить… Я действительно должен спросить его о том, что он думает… В следующий раз не будем ссориться, поговорим по-хорошему…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довольно благоразумен, когда ты со мной, почему ты не такой же, когда выходишь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уткнулся головой в грудь Бая Чан 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еще так же велик, как ты… Почему ты такой великий…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некоторое время прятал голову, он поднял ее, и они обменялись долгим поцелуем. После поцелуя Тин Шуан мельком взглянул на книгу, которую Бай Чан И читал на диване, и поднял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книгу ты читаешь? Давай прочитаем ее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Баю Чан И опереться на подлокотник дивана и устроился в его объятиях. Они улеглись вместе, и четыре длинные ноги протянулись к другому подлокотнику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лился из окна позади них и случайно падал на обложку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«Как умирают демократии»… Гм, «Как умирают демократии»… Это так серьезно… - Тин Шуан сунул книгу в руки Бая Чан И, - Наверное, я не пойму… Ты можешь читать, а я немного посплю в твоих объятиях.…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принял удобную позу, положил голову на грудь Бая Чан И и закрыл глаза. Бай Чан И обнял Тин Шуана одной рукой, а другой поднял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первую страницу книги, на первой странице было написано не «Как умирают демократии», как это было на обложке книги, а «Как правильно встречаться с гораздо более молодым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привычка - давать своим книгам другую обложку.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Китае раньше была политика одного ребенка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