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тщательно посчитать, Тин Шуан не видел Чжу Ао почти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учился на втором курсе средней школы, когда впервые снял номер в отеле с Лян Чжэн Сюанем. Недолго думая, он оплатил номер карточкой, которой обычно пользовался, точно так же, как обычно ходил за покупками. Платежные реквизиты были записаны, и их идентификационные данные также были там, так что его было слишком легко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попросил кого-то проследить, но после этого он ничего не сказал. Только когда Тин Шуан вернулся домой во время летних каникул, Чжу Ао позвал его в кабинет и положил перед ним распечатанный бланк: дата, на которую он забронировал номер, отель, карточка, которую он стащил… Даже идентификационный номер Лян Чжэн Сюаня и время, когда они въезжали и выезжали. Все было напечатано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улучшить качество своей жизни? А что, в школьном общежитии неудобно? - Чжу Ао поднял глаза и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дал Тин Шуану изящный способ выйти из ситуации. До тех пор, пока Тин Шуан не признается в этом, и до тех пор, пока Тин Шуан не принимает эти отношения всерьез, Чжу Ао готов был закрыть один глаз и пропустить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дурачился, когда был молодым?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Тин Шуан не дурачился, он был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следил за мной? Ты даже в такие вещи заглядывал? - он крепко сжал листок бумаги, - Это мое личное дело, какое оно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это имеет отношение ко мне? - Чжу Ао был так зол, что рассмеялся, - Если ты не хочешь, чтобы я заботился о том, что ты делаешь, конечно. Просто положи карту на стол и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пристально посмотрел на Чжу Ао, вынул из кармана бумажник, достал удостоверение личности и бросил бумажник, в котором были все его карты и наличные,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часы купил Чжу Ао… Он снял их и бросил на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ремень также был куплен на деньги Чжу 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его и бросил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на его ногах принадлежали семье. Хотя он не знал, кто их купил, они, должно быть, были куплены на деньги Чжу 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пнул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посмотрел вниз и оценил себя. К счастью, одежда, которую он носил, была куплена его матерью, иначе ему пришлось бы выйти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вышел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спины Чжу Ао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 Шуан, ты хочешь разозлить меня до смерти? Надень обувь!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Кому нужны твои гнилые башмаки! - взревел Тин Шуан, выбегая наружу. Когда он поднял глаза, то случайно встретился взглядом с матерью Чжу Вэньцзя. Он был немного смущен, - Гм... тетя, мне очень жаль… Я не имел в виду вас, я имел в виду туфли, гм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Юни слегка поперхнулась и приподняла уголки губ у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сегодня ешь дома? Сяо Цзя скоро вернется. Ты можешь поесть вместе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тетя, но я не буду есть, - Тин Шуан вежливо кивнул Вэн Юни, затем повернулся и крикнул в сторону кабинета, - Я не платил за еду и не могу позволить себе 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выскочил из дома. После этого, если было что-то, что он должен был взять из дома, например, аттестат о среднем образовании, он просил Чжу Вэньцзя помочь ему и принести. С тех пор он действительно не заходил в дом и никогда не использовал ни одного пенни Чжу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он ни разу не зашел домой и даже не позвонил. На второй год он вспомнил свои действия в кабинете в то время и почувствовал себя ребенком. Ему это даже показалось немного забавным, поэтому в тот новогодний вечер он позвонил Чжу Ао, чтобы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немного поболтали, не упомянув ни о Лян Чжэн Сюане, ни о ссоре, которая произошла между ними ранее. Тин Шуан говорил только о своей учебе и о том, как он хочет учиться за границей. Его приготовления были почти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спросил его, что он изучает, и он ответил, что это все еще робототехника. Это решение было отражением чувств Тин Шуана; это была его ответственность, поэтому он должен был нести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Ао спросил его, достаточно ли у него денег, чтобы уехать за границу. Тин Шуан сказал, что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также отражали чувства Тин Шуана; он не позволял другим вмешиваться в его личную жизнь, даже своему отцу. Хотя в то время он уже полгода так усердно работал, что его 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два года Тин Шуан также брал на себя инициативу звонить Чжу Ао. Как отец и сын, они много говорили о текущем состоянии отрасли, а затем обменивались новогодними поздравлениями, сообщая о своем благополучии. Но что касается Лян Чжэн Сюаня, то ни один из них не сдался, поэтому они оставались в тупике. И отец, и сын были очень похожи. Они ели мягкое, но не твердое*. При одном упоминании об этом они оба выходили из себя, поэтому просто не поднимали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Тин Шуан стоял в нескольких метрах от Чжу Ао и чувствовал, что его отец, кажется, постарел. Он стал немного толще, и у него добавилось седых волос. К счастью, он не лысел. В глубине души он почувствовал лишь легкий укол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увидел, как он застыл на месте, и подумал, что у него страх публичности, поэтому заговорил, напоминая: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глубоко вздохнул, принял достойное выражение лица и подошел. Бай Чан И еще раз представил его людям из китайской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ученик Тин Шуан, - затем он сказал Тин Шуану, - Тин, это основатель «RoboRun», господин Чжу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медленно повернул голову, чтобы посмотреть на Бая Чан И, в его глазах был какой-то необъяснимый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взгляд бросил на него этот мальчишка? Неужели он все еще не совсем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ответил ему еще одним многозначительным взглядом: поприветствуй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он должен поприветствовать его… Кажется, он может приветствовать его только одним способом…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медленно повернул голову и посмотрел на Чжу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Отец? - Бай Чан И посмотрел на Тин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его реакция была - хотя Чжу Ао был основателем «RoboRun»... называть его отцом было слишком. Вроде в новостях сообщалось, что молодые люди в Китае называют Ма Юня только «отцом»? В наши дни можно назвать отцом любого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вторая реакция была - Тин Шуан упоминал, что его семья работала над промышленными роботами. Он не ожидал, что у отца Тин Шуана будет фамилия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услышал, как Чжу Ао сказал Тин Шуану: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стал учеником профессора Бая и даже не сказал мне? Профессор Бай не так легко принимает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отчасти шли от сердца, а отчасти были просто формальностью (2). Отцу и сыну, которые созванивались только раз в год, было не о чем говорить, и профессор Бай не мог быть одной из тем, которые они обсуждали. Но правдой было и то, что Чжу Ао хотел, чтобы Тин Шуан звонил чаще, особенно после того, как он узнал, что Тин Шуан и Лян Чжэн Сюань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прошел только один курс у профессора 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средних лет рядом с Чжу Ао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Сяо Шуан! Какое совпадение, я так давно тебя не видела, ты так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тетя Ван, тетя все так же молода…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молодой человек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 некоторое время назад, что сын босса учится в Германии, но я не ожидал, что вы будете учеником профессора 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Хе, хе... - вежливо рассмеялся Тин Шуан и, присев рядом с Баем Чан И, коснулся под столом его бедра, умоляя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приехал сюда учиться, но оказалось, что это семейное воссоединение.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взглянул на Тин Шуана, затем, открыл меню и сменил тему, улыбнувшись Чжу Ао и остальным: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Свиные ножки - фирменное немецкое блюдо. Все хотели бы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здравствует Бай Лаобань!» - закричал в своем сердце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 предложение профессора Бая и заказали по одному бокалу местного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Тин Шуана атмосфера за столом теперь отличалась от прежней. Предыдущая трапеза была похожа на обед с деловыми партнерами, где все говорили о текущих проектах и оставались вежливыми друг с другом, а также обсуждали возможность сотрудничества в будущем. Но теперь для людей из «RoboRun» Бай Чан И превратился из их делового партнера в наставника сына босса. Теперь он был почти частью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 Бай, как обычно Тин Шуан ведет себя на занятиях? - спросил с улыбкой Чжу Ао, - Он не доставляет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ведет себя на занятиях…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он пропустил первый урок, он никогда не отвечал на вопросы, делал много ошибок в домашнем задании, иногда забывал принести свою сумку в класс, а однажды попытался пропустить урок, все было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Чан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Ао изменилось на удивленное, но в его глазах было немного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Я помню, как он не любил учиться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сердце Тин Шуан сказал: «О мой дорогой отец, неужели ты не понимаешь, какими добродетелями обладает твой сын? Он никогда не менялся. Профессор просто был вежлив, а ты воспринял это всерьез?»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возразила: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возможно? Я помню, как Сяо Шуан часто приходил в компанию делать домашнее задание после школы, когда был маленьким… Как только он начинал, он сидел до 8 или 9 вечера.…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Тин Шуан сказал: «Не потому ли, что я не мог ответить на вопросы? Эти гении могли закончить домашнее задание в классе, поэтому им никогда не приходилось делать его ночью…»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помню, что Сяо Шуан делал уроки до глубокой ночи и не решался пойти в туалет компании один. Ему приходилось просить кого-нибудь сопровождать его, потому, что он боится привидений…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верно, я помню....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Ван возглавила беседу, атмосфера за обеденным столом постепенно улучшилась, и все начали вспоминать детство Тин Шуана. Тин Шуан больше не мог этого выносить и снова тайком коснулся бедра Бая Чан И. Смысл был очевиден: Бай Лаобань, спаси меня и заставь их говорить о чем-то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никак на него не отреагировал и проявил живой интерес к (уродливым) временам детства Тин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мог только смотреть вниз и сосредоточиться на своих свиных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дерьмо. Ему так нравится слушать глупые истории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столом обсудили еще несколько историй о Тин Шуане, атмосфера стала все более и более восторженной. Все понимали, что Тин Шуан был как талисман; он служил началом разговора, углубляя китайско-германскую дружбу и укрепляя сотрудничество между «RoboRun» и LRM. Он был необходим для развития отношений между обеими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раундов тостов все пили до тех пор, пока не потеряли первоначальную сдержанность и вежливость. Чжу Ао поднял свой бокал в сторону Бая Чан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Бай, я всего на десять лет старше тебя. Если тебе нравится, зови меня просто брат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«Есть мягкое, но не твердое» - это дословный перевод типичной китайской поговорки 软软. Это означает, что они предпочитают мягкий / тактичный подход, а не конфронтационный/твердый.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 Не совсем уверена, как это перевести. “场面话 " просто относится к тому, что вы говорите во время деловой/серьезной встречи, например, болтовня или что-то в этом роде, чтобы поднять настроение / подлизаться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